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9A4BD" w14:textId="36C36B03" w:rsidR="003F10F2" w:rsidRDefault="00F60B16" w:rsidP="00AE4276">
      <w:pPr>
        <w:pStyle w:val="berschrift1"/>
        <w:spacing w:before="0" w:after="120" w:line="276" w:lineRule="auto"/>
        <w:ind w:left="0" w:right="734"/>
      </w:pPr>
      <w:r>
        <w:rPr>
          <w:color w:val="231F20"/>
        </w:rPr>
        <w:t>Schauluke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TT8b,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rund</w:t>
      </w:r>
    </w:p>
    <w:p w14:paraId="21D1EE6F" w14:textId="77777777" w:rsidR="003F10F2" w:rsidRDefault="00F60B16" w:rsidP="00AE4276">
      <w:pPr>
        <w:pStyle w:val="berschrift2"/>
        <w:spacing w:before="0" w:after="120" w:line="276" w:lineRule="auto"/>
        <w:ind w:left="0" w:right="734"/>
      </w:pPr>
      <w:r>
        <w:rPr>
          <w:color w:val="231F20"/>
        </w:rPr>
        <w:t>Sichtöffnung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Unterwasserbereich,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druckbeständig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bis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10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Wassersäule.</w:t>
      </w:r>
    </w:p>
    <w:p w14:paraId="427F7809" w14:textId="77777777" w:rsidR="00AE4276" w:rsidRDefault="00AE4276" w:rsidP="00AE4276">
      <w:pPr>
        <w:pStyle w:val="Textkrper"/>
        <w:spacing w:after="120" w:line="276" w:lineRule="auto"/>
        <w:ind w:right="734"/>
        <w:rPr>
          <w:b/>
          <w:color w:val="231F20"/>
        </w:rPr>
      </w:pPr>
    </w:p>
    <w:p w14:paraId="6CE60A65" w14:textId="5FAE7305" w:rsidR="003F10F2" w:rsidRDefault="00F60B16" w:rsidP="00AE4276">
      <w:pPr>
        <w:pStyle w:val="Textkrper"/>
        <w:spacing w:after="120" w:line="276" w:lineRule="auto"/>
        <w:ind w:right="734"/>
      </w:pPr>
      <w:r>
        <w:rPr>
          <w:b/>
          <w:color w:val="231F20"/>
        </w:rPr>
        <w:t xml:space="preserve">Schauluke, </w:t>
      </w:r>
      <w:r>
        <w:rPr>
          <w:color w:val="231F20"/>
        </w:rPr>
        <w:t>druckbeständig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bis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10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Wassersäule,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rund, aus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Edelstahl,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L).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Beidseitig </w:t>
      </w:r>
      <w:r>
        <w:rPr>
          <w:color w:val="231F20"/>
          <w:spacing w:val="-2"/>
        </w:rPr>
        <w:t>überschalbar.</w:t>
      </w:r>
    </w:p>
    <w:p w14:paraId="5029AC77" w14:textId="0F155B59" w:rsidR="003F10F2" w:rsidRDefault="00F60B16" w:rsidP="00AE4276">
      <w:pPr>
        <w:pStyle w:val="Textkrper"/>
        <w:spacing w:after="120" w:line="276" w:lineRule="auto"/>
        <w:ind w:right="734"/>
      </w:pPr>
      <w:r>
        <w:rPr>
          <w:b/>
          <w:color w:val="231F20"/>
        </w:rPr>
        <w:t xml:space="preserve">Sichtfenster, </w:t>
      </w:r>
      <w:r>
        <w:rPr>
          <w:color w:val="231F20"/>
        </w:rPr>
        <w:t xml:space="preserve">bestehend aus einer zur Druckseite gewölbten Plexiglasscheibe, 15 mm stark. </w:t>
      </w:r>
      <w:r w:rsidR="00AE4276">
        <w:rPr>
          <w:color w:val="231F20"/>
        </w:rPr>
        <w:br/>
      </w:r>
      <w:r>
        <w:rPr>
          <w:color w:val="231F20"/>
        </w:rPr>
        <w:t>Die Abdichtung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erfolgt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zwei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Gummidichtungen.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Lichter Sichtdurchmesser: 400 mm.</w:t>
      </w:r>
    </w:p>
    <w:p w14:paraId="69CA4119" w14:textId="415E28D8" w:rsidR="003F10F2" w:rsidRDefault="00F60B16" w:rsidP="00AE4276">
      <w:pPr>
        <w:pStyle w:val="Textkrper"/>
        <w:spacing w:after="120" w:line="276" w:lineRule="auto"/>
        <w:ind w:right="734"/>
      </w:pPr>
      <w:r>
        <w:rPr>
          <w:b/>
          <w:color w:val="231F20"/>
        </w:rPr>
        <w:t xml:space="preserve">Mauerrohr </w:t>
      </w:r>
      <w:r>
        <w:rPr>
          <w:color w:val="231F20"/>
        </w:rPr>
        <w:t>mit mittig aufgeschweißtem Mauerflansch,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vorgerichtet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zum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Einbetonieren. </w:t>
      </w:r>
      <w:r w:rsidR="00AE4276">
        <w:rPr>
          <w:color w:val="231F20"/>
        </w:rPr>
        <w:br/>
      </w:r>
      <w:r>
        <w:rPr>
          <w:color w:val="231F20"/>
        </w:rPr>
        <w:t>Mauerflanschabmessung: 616 mm.</w:t>
      </w:r>
    </w:p>
    <w:p w14:paraId="5B8B030E" w14:textId="77777777" w:rsidR="00AE4276" w:rsidRDefault="00F60B16" w:rsidP="00AE4276">
      <w:pPr>
        <w:pStyle w:val="Textkrper"/>
        <w:spacing w:after="120" w:line="276" w:lineRule="auto"/>
        <w:ind w:right="734"/>
      </w:pPr>
      <w:r>
        <w:rPr>
          <w:color w:val="231F20"/>
          <w:spacing w:val="-2"/>
        </w:rPr>
        <w:t>Mauerrohr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unter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Schutzgas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geschweißt,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im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Tauchbad </w:t>
      </w:r>
      <w:r>
        <w:rPr>
          <w:color w:val="231F20"/>
        </w:rPr>
        <w:t>gebeizt und passiviert.</w:t>
      </w:r>
    </w:p>
    <w:p w14:paraId="0F303D31" w14:textId="5451B332" w:rsidR="00AE4276" w:rsidRDefault="00AE4276" w:rsidP="00AE4276">
      <w:pPr>
        <w:pStyle w:val="Textkrper"/>
        <w:spacing w:after="120" w:line="276" w:lineRule="auto"/>
        <w:ind w:right="734"/>
        <w:rPr>
          <w:color w:val="231F20"/>
          <w:spacing w:val="-2"/>
        </w:rPr>
      </w:pPr>
    </w:p>
    <w:p w14:paraId="55C16A49" w14:textId="3DD86602" w:rsidR="003F10F2" w:rsidRDefault="00F60B16" w:rsidP="00AE4276">
      <w:pPr>
        <w:pStyle w:val="berschrift2"/>
        <w:spacing w:before="0" w:after="120" w:line="276" w:lineRule="auto"/>
        <w:ind w:left="0" w:right="734"/>
      </w:pPr>
      <w:r>
        <w:rPr>
          <w:color w:val="231F20"/>
          <w:spacing w:val="-2"/>
        </w:rPr>
        <w:t>Optional:</w:t>
      </w:r>
    </w:p>
    <w:p w14:paraId="7817452A" w14:textId="77777777" w:rsidR="003F10F2" w:rsidRDefault="00F60B16" w:rsidP="00AE4276">
      <w:pPr>
        <w:pStyle w:val="Textkrper"/>
        <w:spacing w:after="120" w:line="276" w:lineRule="auto"/>
        <w:ind w:right="734"/>
      </w:pPr>
      <w:r>
        <w:rPr>
          <w:color w:val="231F20"/>
        </w:rPr>
        <w:t>➤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1.4307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304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1D5BB090" w14:textId="7F010FFE" w:rsidR="003F10F2" w:rsidRDefault="00F60B16" w:rsidP="00AE4276">
      <w:pPr>
        <w:pStyle w:val="Textkrper"/>
        <w:spacing w:after="120" w:line="276" w:lineRule="auto"/>
        <w:ind w:right="734"/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Besandung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betonberührten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Mauerrohrteile</w:t>
      </w:r>
    </w:p>
    <w:sectPr w:rsidR="003F10F2" w:rsidSect="00AE4276">
      <w:type w:val="continuous"/>
      <w:pgSz w:w="11910" w:h="16840"/>
      <w:pgMar w:top="1142" w:right="90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FF29A" w14:textId="77777777" w:rsidR="00F60B16" w:rsidRDefault="00F60B16" w:rsidP="00F60B16">
      <w:r>
        <w:separator/>
      </w:r>
    </w:p>
  </w:endnote>
  <w:endnote w:type="continuationSeparator" w:id="0">
    <w:p w14:paraId="74A6B282" w14:textId="77777777" w:rsidR="00F60B16" w:rsidRDefault="00F60B16" w:rsidP="00F6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07251" w14:textId="77777777" w:rsidR="00F60B16" w:rsidRDefault="00F60B16" w:rsidP="00F60B16">
      <w:r>
        <w:separator/>
      </w:r>
    </w:p>
  </w:footnote>
  <w:footnote w:type="continuationSeparator" w:id="0">
    <w:p w14:paraId="61ACF5D8" w14:textId="77777777" w:rsidR="00F60B16" w:rsidRDefault="00F60B16" w:rsidP="00F60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10F2"/>
    <w:rsid w:val="003F10F2"/>
    <w:rsid w:val="00AD318E"/>
    <w:rsid w:val="00AE4276"/>
    <w:rsid w:val="00F6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3830E"/>
  <w15:docId w15:val="{F8621AAF-BA65-3D45-96AD-800C7711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F60B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60B1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60B1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60B16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TT8b</TermName>
          <TermId xmlns="http://schemas.microsoft.com/office/infopath/2007/PartnerControls">9edb5d6b-ae52-457b-a8d2-5f59ccfe21c5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71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97E25D48-68A1-425E-A68F-64E7C06EC79C}"/>
</file>

<file path=customXml/itemProps2.xml><?xml version="1.0" encoding="utf-8"?>
<ds:datastoreItem xmlns:ds="http://schemas.openxmlformats.org/officeDocument/2006/customXml" ds:itemID="{BC2C3D51-212E-4829-AA85-E3C88F89C52A}"/>
</file>

<file path=customXml/itemProps3.xml><?xml version="1.0" encoding="utf-8"?>
<ds:datastoreItem xmlns:ds="http://schemas.openxmlformats.org/officeDocument/2006/customXml" ds:itemID="{22ADE1AF-9923-4B0F-88DA-2E13552BF52E}"/>
</file>

<file path=customXml/itemProps4.xml><?xml version="1.0" encoding="utf-8"?>
<ds:datastoreItem xmlns:ds="http://schemas.openxmlformats.org/officeDocument/2006/customXml" ds:itemID="{176301E2-20FF-405B-BD6D-745339EE3C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TT8b</dc:title>
  <cp:lastModifiedBy>Bayerschmidt, Bianca</cp:lastModifiedBy>
  <cp:revision>4</cp:revision>
  <dcterms:created xsi:type="dcterms:W3CDTF">2023-05-17T06:04:00Z</dcterms:created>
  <dcterms:modified xsi:type="dcterms:W3CDTF">2023-10-20T06:36:00Z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71;#TT8b|9edb5d6b-ae52-457b-a8d2-5f59ccfe21c5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