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36367" w14:textId="46755428" w:rsidR="00250C71" w:rsidRDefault="00915A20" w:rsidP="003A7733">
      <w:pPr>
        <w:pStyle w:val="berschrift1"/>
        <w:spacing w:after="120" w:line="276" w:lineRule="auto"/>
        <w:ind w:left="0" w:firstLine="0"/>
      </w:pPr>
      <w:r>
        <w:rPr>
          <w:color w:val="231F20"/>
        </w:rPr>
        <w:t>Schachtabdeckung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SD7</w:t>
      </w:r>
      <w:r w:rsidR="007C1355">
        <w:rPr>
          <w:color w:val="231F20"/>
        </w:rPr>
        <w:t>-RC4</w:t>
      </w:r>
      <w:r>
        <w:rPr>
          <w:color w:val="231F20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flächenbündig,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begehbar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befahrbar, einbruchhemmend mit Prüfzeugnis, regensicher, rechteckig</w:t>
      </w:r>
    </w:p>
    <w:p w14:paraId="228FD387" w14:textId="5C2FAA75" w:rsidR="007F2B5C" w:rsidRPr="007F2B5C" w:rsidRDefault="007F2B5C" w:rsidP="003A7733">
      <w:pPr>
        <w:pStyle w:val="berschrift1"/>
        <w:spacing w:after="120" w:line="276" w:lineRule="auto"/>
        <w:ind w:left="0" w:firstLine="0"/>
        <w:rPr>
          <w:sz w:val="18"/>
          <w:szCs w:val="18"/>
        </w:rPr>
        <w:sectPr w:rsidR="007F2B5C" w:rsidRPr="007F2B5C" w:rsidSect="00915A20">
          <w:footerReference w:type="default" r:id="rId7"/>
          <w:type w:val="continuous"/>
          <w:pgSz w:w="11910" w:h="16840"/>
          <w:pgMar w:top="920" w:right="800" w:bottom="1360" w:left="920" w:header="0" w:footer="1179" w:gutter="0"/>
          <w:pgNumType w:start="1"/>
          <w:cols w:space="720"/>
        </w:sectPr>
      </w:pPr>
    </w:p>
    <w:p w14:paraId="02B2B524" w14:textId="77777777" w:rsidR="00250C71" w:rsidRPr="003A7733" w:rsidRDefault="00250C71" w:rsidP="003A7733">
      <w:pPr>
        <w:pStyle w:val="Textkrper"/>
        <w:spacing w:before="3" w:after="120" w:line="276" w:lineRule="auto"/>
        <w:ind w:left="0"/>
      </w:pPr>
    </w:p>
    <w:p w14:paraId="01B61414" w14:textId="77777777" w:rsidR="003A7733" w:rsidRPr="003A7733" w:rsidRDefault="003A7733" w:rsidP="003A7733">
      <w:pPr>
        <w:pStyle w:val="Textkrper"/>
        <w:spacing w:before="0" w:after="120" w:line="276" w:lineRule="auto"/>
        <w:ind w:left="0" w:right="390"/>
      </w:pPr>
      <w:r w:rsidRPr="003A7733">
        <w:rPr>
          <w:b/>
          <w:color w:val="231F20"/>
        </w:rPr>
        <w:t xml:space="preserve">Schachtabdeckung, </w:t>
      </w:r>
      <w:r w:rsidRPr="003A7733">
        <w:rPr>
          <w:color w:val="231F20"/>
        </w:rPr>
        <w:t xml:space="preserve">flächenbündiger Einbau für Fußgänger- und/oder Fahrzeugverkehr wahlweise </w:t>
      </w:r>
      <w:r w:rsidRPr="003A7733">
        <w:rPr>
          <w:color w:val="231F20"/>
        </w:rPr>
        <w:br/>
        <w:t>in den</w:t>
      </w:r>
      <w:r w:rsidRPr="003A7733">
        <w:rPr>
          <w:color w:val="231F20"/>
          <w:spacing w:val="-13"/>
        </w:rPr>
        <w:t xml:space="preserve"> </w:t>
      </w:r>
      <w:r w:rsidRPr="003A7733">
        <w:rPr>
          <w:color w:val="231F20"/>
        </w:rPr>
        <w:t>Klassen</w:t>
      </w:r>
      <w:r w:rsidRPr="003A7733">
        <w:rPr>
          <w:color w:val="231F20"/>
          <w:spacing w:val="-12"/>
        </w:rPr>
        <w:t xml:space="preserve"> </w:t>
      </w:r>
      <w:r w:rsidRPr="003A7733">
        <w:rPr>
          <w:color w:val="231F20"/>
        </w:rPr>
        <w:t>B125,</w:t>
      </w:r>
      <w:r w:rsidRPr="003A7733">
        <w:rPr>
          <w:color w:val="231F20"/>
          <w:spacing w:val="-13"/>
        </w:rPr>
        <w:t xml:space="preserve"> </w:t>
      </w:r>
      <w:r w:rsidRPr="003A7733">
        <w:rPr>
          <w:color w:val="231F20"/>
        </w:rPr>
        <w:t>D400,</w:t>
      </w:r>
      <w:r w:rsidRPr="003A7733">
        <w:rPr>
          <w:color w:val="231F20"/>
          <w:spacing w:val="-12"/>
        </w:rPr>
        <w:t xml:space="preserve"> </w:t>
      </w:r>
      <w:r w:rsidRPr="003A7733">
        <w:rPr>
          <w:color w:val="231F20"/>
        </w:rPr>
        <w:t>E600,</w:t>
      </w:r>
      <w:r w:rsidRPr="003A7733">
        <w:rPr>
          <w:color w:val="231F20"/>
          <w:spacing w:val="-13"/>
        </w:rPr>
        <w:t xml:space="preserve"> </w:t>
      </w:r>
      <w:r w:rsidRPr="003A7733">
        <w:rPr>
          <w:color w:val="231F20"/>
        </w:rPr>
        <w:t>regensicher,</w:t>
      </w:r>
      <w:r w:rsidRPr="003A7733">
        <w:rPr>
          <w:color w:val="231F20"/>
          <w:spacing w:val="-12"/>
        </w:rPr>
        <w:t xml:space="preserve"> </w:t>
      </w:r>
      <w:r w:rsidRPr="003A7733">
        <w:rPr>
          <w:color w:val="231F20"/>
        </w:rPr>
        <w:t xml:space="preserve">drucklos geruchsdicht, einbruchhemmend, rechteckig, </w:t>
      </w:r>
      <w:r w:rsidRPr="003A7733">
        <w:rPr>
          <w:color w:val="231F20"/>
        </w:rPr>
        <w:br/>
        <w:t>aus Edelstahl Werkstoff-Nr. 1.4307 (AISI 304 L).</w:t>
      </w:r>
    </w:p>
    <w:p w14:paraId="412D0281" w14:textId="7834FA86" w:rsidR="003A7733" w:rsidRPr="003A7733" w:rsidRDefault="003A7733" w:rsidP="003A7733">
      <w:pPr>
        <w:pStyle w:val="Textkrper"/>
        <w:spacing w:before="0" w:after="120" w:line="276" w:lineRule="auto"/>
        <w:ind w:left="0" w:right="390"/>
      </w:pPr>
      <w:r w:rsidRPr="003A7733">
        <w:rPr>
          <w:color w:val="231F20"/>
        </w:rPr>
        <w:t>Prüfzeugnis der einbruchhemmenden Eigenschaften in Widerstandsklasse RC</w:t>
      </w:r>
      <w:r w:rsidR="00685AA0">
        <w:rPr>
          <w:color w:val="231F20"/>
        </w:rPr>
        <w:t>4</w:t>
      </w:r>
      <w:r w:rsidRPr="003A7733">
        <w:rPr>
          <w:color w:val="231F20"/>
        </w:rPr>
        <w:t xml:space="preserve"> nach DIN EN 1627 in </w:t>
      </w:r>
      <w:r w:rsidRPr="003A7733">
        <w:rPr>
          <w:color w:val="231F20"/>
        </w:rPr>
        <w:br/>
        <w:t>Klasse B125, D400 und E600 entsprechend den Anforderungen</w:t>
      </w:r>
      <w:r w:rsidRPr="003A7733">
        <w:rPr>
          <w:color w:val="231F20"/>
          <w:spacing w:val="-12"/>
        </w:rPr>
        <w:t xml:space="preserve"> </w:t>
      </w:r>
      <w:r w:rsidRPr="003A7733">
        <w:rPr>
          <w:color w:val="231F20"/>
        </w:rPr>
        <w:t>der</w:t>
      </w:r>
      <w:r w:rsidRPr="003A7733">
        <w:rPr>
          <w:color w:val="231F20"/>
          <w:spacing w:val="-12"/>
        </w:rPr>
        <w:t xml:space="preserve"> </w:t>
      </w:r>
      <w:r w:rsidRPr="003A7733">
        <w:rPr>
          <w:color w:val="231F20"/>
        </w:rPr>
        <w:t>DVGW</w:t>
      </w:r>
      <w:r w:rsidRPr="003A7733">
        <w:rPr>
          <w:color w:val="231F20"/>
          <w:spacing w:val="-12"/>
        </w:rPr>
        <w:t xml:space="preserve"> </w:t>
      </w:r>
      <w:r w:rsidRPr="003A7733">
        <w:rPr>
          <w:color w:val="231F20"/>
        </w:rPr>
        <w:t>W</w:t>
      </w:r>
      <w:r w:rsidRPr="003A7733">
        <w:rPr>
          <w:color w:val="231F20"/>
          <w:spacing w:val="-12"/>
        </w:rPr>
        <w:t xml:space="preserve"> </w:t>
      </w:r>
      <w:r w:rsidRPr="003A7733">
        <w:rPr>
          <w:color w:val="231F20"/>
        </w:rPr>
        <w:t>1050</w:t>
      </w:r>
      <w:r w:rsidRPr="003A7733">
        <w:rPr>
          <w:color w:val="231F20"/>
          <w:spacing w:val="-12"/>
        </w:rPr>
        <w:t xml:space="preserve"> </w:t>
      </w:r>
      <w:r w:rsidRPr="003A7733">
        <w:rPr>
          <w:color w:val="231F20"/>
        </w:rPr>
        <w:t>-</w:t>
      </w:r>
      <w:r w:rsidRPr="003A7733">
        <w:rPr>
          <w:color w:val="231F20"/>
          <w:spacing w:val="-12"/>
        </w:rPr>
        <w:t xml:space="preserve"> </w:t>
      </w:r>
      <w:r w:rsidRPr="003A7733">
        <w:rPr>
          <w:color w:val="231F20"/>
        </w:rPr>
        <w:t>Objektschutz</w:t>
      </w:r>
      <w:r w:rsidRPr="003A7733">
        <w:rPr>
          <w:color w:val="231F20"/>
          <w:spacing w:val="-12"/>
        </w:rPr>
        <w:t xml:space="preserve"> </w:t>
      </w:r>
      <w:r w:rsidRPr="003A7733">
        <w:rPr>
          <w:color w:val="231F20"/>
        </w:rPr>
        <w:t>von</w:t>
      </w:r>
    </w:p>
    <w:p w14:paraId="76C5F464" w14:textId="77777777" w:rsidR="003A7733" w:rsidRPr="003A7733" w:rsidRDefault="003A7733" w:rsidP="003A7733">
      <w:pPr>
        <w:pStyle w:val="Textkrper"/>
        <w:spacing w:before="0" w:after="120" w:line="276" w:lineRule="auto"/>
        <w:ind w:left="0" w:right="187"/>
      </w:pPr>
      <w:r w:rsidRPr="003A7733">
        <w:rPr>
          <w:color w:val="231F20"/>
        </w:rPr>
        <w:t>Wasserversorgungsanlagen.</w:t>
      </w:r>
      <w:r w:rsidRPr="003A7733">
        <w:rPr>
          <w:color w:val="231F20"/>
          <w:spacing w:val="-13"/>
        </w:rPr>
        <w:t xml:space="preserve"> </w:t>
      </w:r>
      <w:r w:rsidRPr="003A7733">
        <w:rPr>
          <w:color w:val="231F20"/>
        </w:rPr>
        <w:t>Geeignet</w:t>
      </w:r>
      <w:r w:rsidRPr="003A7733">
        <w:rPr>
          <w:color w:val="231F20"/>
          <w:spacing w:val="-13"/>
        </w:rPr>
        <w:t xml:space="preserve"> </w:t>
      </w:r>
      <w:r w:rsidRPr="003A7733">
        <w:rPr>
          <w:color w:val="231F20"/>
        </w:rPr>
        <w:t>für</w:t>
      </w:r>
      <w:r w:rsidRPr="003A7733">
        <w:rPr>
          <w:color w:val="231F20"/>
          <w:spacing w:val="-13"/>
        </w:rPr>
        <w:t xml:space="preserve"> </w:t>
      </w:r>
      <w:r w:rsidRPr="003A7733">
        <w:rPr>
          <w:color w:val="231F20"/>
        </w:rPr>
        <w:t>den</w:t>
      </w:r>
      <w:r w:rsidRPr="003A7733">
        <w:rPr>
          <w:color w:val="231F20"/>
          <w:spacing w:val="-13"/>
        </w:rPr>
        <w:t xml:space="preserve"> </w:t>
      </w:r>
      <w:r w:rsidRPr="003A7733">
        <w:rPr>
          <w:color w:val="231F20"/>
        </w:rPr>
        <w:t>Einsatz</w:t>
      </w:r>
      <w:r w:rsidRPr="003A7733">
        <w:rPr>
          <w:color w:val="231F20"/>
          <w:spacing w:val="-13"/>
        </w:rPr>
        <w:t xml:space="preserve"> </w:t>
      </w:r>
      <w:r w:rsidRPr="003A7733">
        <w:rPr>
          <w:color w:val="231F20"/>
        </w:rPr>
        <w:t>in Ex-Zone</w:t>
      </w:r>
      <w:r w:rsidRPr="003A7733">
        <w:rPr>
          <w:color w:val="231F20"/>
          <w:spacing w:val="-1"/>
        </w:rPr>
        <w:t xml:space="preserve"> </w:t>
      </w:r>
      <w:r w:rsidRPr="003A7733">
        <w:rPr>
          <w:color w:val="231F20"/>
        </w:rPr>
        <w:t>1.</w:t>
      </w:r>
    </w:p>
    <w:p w14:paraId="233D95E5" w14:textId="77777777" w:rsidR="003A7733" w:rsidRPr="003A7733" w:rsidRDefault="003A7733" w:rsidP="003A7733">
      <w:pPr>
        <w:pStyle w:val="Textkrper"/>
        <w:spacing w:before="0" w:after="120" w:line="276" w:lineRule="auto"/>
        <w:ind w:left="0"/>
      </w:pPr>
      <w:r w:rsidRPr="003A7733">
        <w:rPr>
          <w:color w:val="231F20"/>
        </w:rPr>
        <w:t>Nicht</w:t>
      </w:r>
      <w:r w:rsidRPr="003A7733">
        <w:rPr>
          <w:color w:val="231F20"/>
          <w:spacing w:val="-12"/>
        </w:rPr>
        <w:t xml:space="preserve"> </w:t>
      </w:r>
      <w:r w:rsidRPr="003A7733">
        <w:rPr>
          <w:color w:val="231F20"/>
        </w:rPr>
        <w:t>für</w:t>
      </w:r>
      <w:r w:rsidRPr="003A7733">
        <w:rPr>
          <w:color w:val="231F20"/>
          <w:spacing w:val="-12"/>
        </w:rPr>
        <w:t xml:space="preserve"> </w:t>
      </w:r>
      <w:r w:rsidRPr="003A7733">
        <w:rPr>
          <w:color w:val="231F20"/>
        </w:rPr>
        <w:t>fließenden</w:t>
      </w:r>
      <w:r w:rsidRPr="003A7733">
        <w:rPr>
          <w:color w:val="231F20"/>
          <w:spacing w:val="-12"/>
        </w:rPr>
        <w:t xml:space="preserve"> </w:t>
      </w:r>
      <w:r w:rsidRPr="003A7733">
        <w:rPr>
          <w:color w:val="231F20"/>
        </w:rPr>
        <w:t>Verkehr</w:t>
      </w:r>
      <w:r w:rsidRPr="003A7733">
        <w:rPr>
          <w:color w:val="231F20"/>
          <w:spacing w:val="-11"/>
        </w:rPr>
        <w:t xml:space="preserve"> </w:t>
      </w:r>
      <w:r w:rsidRPr="003A7733">
        <w:rPr>
          <w:color w:val="231F20"/>
          <w:spacing w:val="-2"/>
        </w:rPr>
        <w:t>geeignet.</w:t>
      </w:r>
    </w:p>
    <w:p w14:paraId="0CAC2585" w14:textId="77777777" w:rsidR="003A7733" w:rsidRPr="003A7733" w:rsidRDefault="003A7733" w:rsidP="003A7733">
      <w:pPr>
        <w:pStyle w:val="berschrift2"/>
        <w:spacing w:after="120" w:line="276" w:lineRule="auto"/>
        <w:ind w:left="266" w:hanging="266"/>
      </w:pPr>
      <w:r w:rsidRPr="003A7733">
        <w:rPr>
          <w:color w:val="231F20"/>
        </w:rPr>
        <w:t>Für</w:t>
      </w:r>
      <w:r w:rsidRPr="003A7733">
        <w:rPr>
          <w:color w:val="231F20"/>
          <w:spacing w:val="-14"/>
        </w:rPr>
        <w:t xml:space="preserve"> </w:t>
      </w:r>
      <w:r w:rsidRPr="003A7733">
        <w:rPr>
          <w:color w:val="231F20"/>
        </w:rPr>
        <w:t>eine</w:t>
      </w:r>
      <w:r w:rsidRPr="003A7733">
        <w:rPr>
          <w:color w:val="231F20"/>
          <w:spacing w:val="-14"/>
        </w:rPr>
        <w:t xml:space="preserve"> </w:t>
      </w:r>
      <w:r w:rsidRPr="003A7733">
        <w:rPr>
          <w:color w:val="231F20"/>
        </w:rPr>
        <w:t>lichte</w:t>
      </w:r>
      <w:r w:rsidRPr="003A7733">
        <w:rPr>
          <w:color w:val="231F20"/>
          <w:spacing w:val="-14"/>
        </w:rPr>
        <w:t xml:space="preserve"> </w:t>
      </w:r>
      <w:r w:rsidRPr="003A7733">
        <w:rPr>
          <w:color w:val="231F20"/>
        </w:rPr>
        <w:t>Weite</w:t>
      </w:r>
      <w:r w:rsidRPr="003A7733">
        <w:rPr>
          <w:color w:val="231F20"/>
          <w:spacing w:val="-14"/>
        </w:rPr>
        <w:t xml:space="preserve"> </w:t>
      </w:r>
      <w:r w:rsidRPr="003A7733">
        <w:rPr>
          <w:color w:val="231F20"/>
        </w:rPr>
        <w:t>bis</w:t>
      </w:r>
      <w:r w:rsidRPr="003A7733">
        <w:rPr>
          <w:color w:val="231F20"/>
          <w:spacing w:val="-14"/>
        </w:rPr>
        <w:t xml:space="preserve"> </w:t>
      </w:r>
      <w:r w:rsidRPr="003A7733">
        <w:rPr>
          <w:color w:val="231F20"/>
        </w:rPr>
        <w:t>einschließlich</w:t>
      </w:r>
      <w:r w:rsidRPr="003A7733">
        <w:rPr>
          <w:color w:val="231F20"/>
          <w:spacing w:val="-14"/>
        </w:rPr>
        <w:t xml:space="preserve"> </w:t>
      </w:r>
      <w:r w:rsidRPr="003A7733">
        <w:rPr>
          <w:color w:val="231F20"/>
        </w:rPr>
        <w:t>1000</w:t>
      </w:r>
      <w:r w:rsidRPr="003A7733">
        <w:rPr>
          <w:color w:val="231F20"/>
          <w:spacing w:val="-14"/>
        </w:rPr>
        <w:t xml:space="preserve"> </w:t>
      </w:r>
      <w:r w:rsidRPr="003A7733">
        <w:rPr>
          <w:color w:val="231F20"/>
        </w:rPr>
        <w:t>mm ausgeführt und geprüft nach:</w:t>
      </w:r>
    </w:p>
    <w:p w14:paraId="4328230D" w14:textId="77777777" w:rsidR="003A7733" w:rsidRPr="003A7733" w:rsidRDefault="003A7733" w:rsidP="003A7733">
      <w:pPr>
        <w:pStyle w:val="Textkrper"/>
        <w:spacing w:before="0" w:after="120" w:line="276" w:lineRule="auto"/>
        <w:ind w:left="266" w:hanging="266"/>
      </w:pPr>
      <w:r w:rsidRPr="003A7733">
        <w:rPr>
          <w:color w:val="231F20"/>
        </w:rPr>
        <w:t>➤</w:t>
      </w:r>
      <w:r w:rsidRPr="003A7733">
        <w:rPr>
          <w:color w:val="231F20"/>
          <w:spacing w:val="59"/>
        </w:rPr>
        <w:t xml:space="preserve"> </w:t>
      </w:r>
      <w:r w:rsidRPr="003A7733">
        <w:rPr>
          <w:color w:val="231F20"/>
        </w:rPr>
        <w:t>DIN</w:t>
      </w:r>
      <w:r w:rsidRPr="003A7733">
        <w:rPr>
          <w:color w:val="231F20"/>
          <w:spacing w:val="-7"/>
        </w:rPr>
        <w:t xml:space="preserve"> </w:t>
      </w:r>
      <w:r w:rsidRPr="003A7733">
        <w:rPr>
          <w:color w:val="231F20"/>
        </w:rPr>
        <w:t>1229</w:t>
      </w:r>
      <w:r w:rsidRPr="003A7733">
        <w:rPr>
          <w:color w:val="231F20"/>
          <w:spacing w:val="-8"/>
        </w:rPr>
        <w:t xml:space="preserve"> </w:t>
      </w:r>
      <w:r w:rsidRPr="003A7733">
        <w:rPr>
          <w:color w:val="231F20"/>
        </w:rPr>
        <w:t>/</w:t>
      </w:r>
      <w:r w:rsidRPr="003A7733">
        <w:rPr>
          <w:color w:val="231F20"/>
          <w:spacing w:val="-8"/>
        </w:rPr>
        <w:t xml:space="preserve"> </w:t>
      </w:r>
      <w:r w:rsidRPr="003A7733">
        <w:rPr>
          <w:color w:val="231F20"/>
        </w:rPr>
        <w:t>DIN</w:t>
      </w:r>
      <w:r w:rsidRPr="003A7733">
        <w:rPr>
          <w:color w:val="231F20"/>
          <w:spacing w:val="-7"/>
        </w:rPr>
        <w:t xml:space="preserve"> </w:t>
      </w:r>
      <w:r w:rsidRPr="003A7733">
        <w:rPr>
          <w:color w:val="231F20"/>
        </w:rPr>
        <w:t>EN</w:t>
      </w:r>
      <w:r w:rsidRPr="003A7733">
        <w:rPr>
          <w:color w:val="231F20"/>
          <w:spacing w:val="-8"/>
        </w:rPr>
        <w:t xml:space="preserve"> </w:t>
      </w:r>
      <w:r w:rsidRPr="003A7733">
        <w:rPr>
          <w:color w:val="231F20"/>
        </w:rPr>
        <w:t>124-1:2015-09</w:t>
      </w:r>
      <w:r w:rsidRPr="003A7733">
        <w:rPr>
          <w:color w:val="231F20"/>
          <w:spacing w:val="-7"/>
        </w:rPr>
        <w:t xml:space="preserve"> </w:t>
      </w:r>
      <w:r w:rsidRPr="003A7733">
        <w:rPr>
          <w:color w:val="231F20"/>
        </w:rPr>
        <w:t>und</w:t>
      </w:r>
      <w:r w:rsidRPr="003A7733">
        <w:rPr>
          <w:color w:val="231F20"/>
          <w:spacing w:val="-7"/>
        </w:rPr>
        <w:t xml:space="preserve"> </w:t>
      </w:r>
      <w:r w:rsidRPr="003A7733">
        <w:rPr>
          <w:color w:val="231F20"/>
        </w:rPr>
        <w:t>DIN</w:t>
      </w:r>
      <w:r w:rsidRPr="003A7733">
        <w:rPr>
          <w:color w:val="231F20"/>
          <w:spacing w:val="-8"/>
        </w:rPr>
        <w:t xml:space="preserve"> </w:t>
      </w:r>
      <w:r w:rsidRPr="003A7733">
        <w:rPr>
          <w:color w:val="231F20"/>
        </w:rPr>
        <w:t>EN</w:t>
      </w:r>
      <w:r w:rsidRPr="003A7733">
        <w:rPr>
          <w:color w:val="231F20"/>
          <w:spacing w:val="-7"/>
        </w:rPr>
        <w:t xml:space="preserve"> </w:t>
      </w:r>
      <w:r w:rsidRPr="003A7733">
        <w:rPr>
          <w:color w:val="231F20"/>
          <w:spacing w:val="-4"/>
        </w:rPr>
        <w:t>124-</w:t>
      </w:r>
      <w:r w:rsidRPr="003A7733">
        <w:rPr>
          <w:color w:val="231F20"/>
        </w:rPr>
        <w:t>3:2015-09</w:t>
      </w:r>
      <w:r w:rsidRPr="003A7733">
        <w:rPr>
          <w:color w:val="231F20"/>
          <w:spacing w:val="-10"/>
        </w:rPr>
        <w:t xml:space="preserve"> </w:t>
      </w:r>
      <w:r w:rsidRPr="003A7733">
        <w:rPr>
          <w:color w:val="231F20"/>
        </w:rPr>
        <w:t>in</w:t>
      </w:r>
      <w:r w:rsidRPr="003A7733">
        <w:rPr>
          <w:color w:val="231F20"/>
          <w:spacing w:val="-11"/>
        </w:rPr>
        <w:t xml:space="preserve"> </w:t>
      </w:r>
      <w:r w:rsidRPr="003A7733">
        <w:rPr>
          <w:color w:val="231F20"/>
        </w:rPr>
        <w:t>den</w:t>
      </w:r>
      <w:r w:rsidRPr="003A7733">
        <w:rPr>
          <w:color w:val="231F20"/>
          <w:spacing w:val="-11"/>
        </w:rPr>
        <w:t xml:space="preserve"> </w:t>
      </w:r>
      <w:r w:rsidRPr="003A7733">
        <w:rPr>
          <w:color w:val="231F20"/>
        </w:rPr>
        <w:t>Klassen</w:t>
      </w:r>
      <w:r w:rsidRPr="003A7733">
        <w:rPr>
          <w:color w:val="231F20"/>
          <w:spacing w:val="-11"/>
        </w:rPr>
        <w:t xml:space="preserve"> </w:t>
      </w:r>
      <w:r w:rsidRPr="003A7733">
        <w:rPr>
          <w:color w:val="231F20"/>
        </w:rPr>
        <w:t>B125,</w:t>
      </w:r>
      <w:r w:rsidRPr="003A7733">
        <w:rPr>
          <w:color w:val="231F20"/>
          <w:spacing w:val="-11"/>
        </w:rPr>
        <w:t xml:space="preserve"> </w:t>
      </w:r>
      <w:r w:rsidRPr="003A7733">
        <w:rPr>
          <w:color w:val="231F20"/>
        </w:rPr>
        <w:t>D400,</w:t>
      </w:r>
      <w:r w:rsidRPr="003A7733">
        <w:rPr>
          <w:color w:val="231F20"/>
          <w:spacing w:val="-11"/>
        </w:rPr>
        <w:t xml:space="preserve"> </w:t>
      </w:r>
      <w:r w:rsidRPr="003A7733">
        <w:rPr>
          <w:color w:val="231F20"/>
        </w:rPr>
        <w:t>E600</w:t>
      </w:r>
      <w:r w:rsidRPr="003A7733">
        <w:rPr>
          <w:color w:val="231F20"/>
          <w:spacing w:val="-11"/>
        </w:rPr>
        <w:t xml:space="preserve"> </w:t>
      </w:r>
      <w:r w:rsidRPr="003A7733">
        <w:rPr>
          <w:color w:val="231F20"/>
          <w:spacing w:val="-11"/>
        </w:rPr>
        <w:br/>
      </w:r>
      <w:r w:rsidRPr="003A7733">
        <w:rPr>
          <w:color w:val="231F20"/>
        </w:rPr>
        <w:t>mit Prüfzeugnis und Fremdüberwachung.</w:t>
      </w:r>
    </w:p>
    <w:p w14:paraId="75D58B5A" w14:textId="77777777" w:rsidR="003A7733" w:rsidRPr="003A7733" w:rsidRDefault="003A7733" w:rsidP="003A7733">
      <w:pPr>
        <w:pStyle w:val="berschrift2"/>
        <w:spacing w:after="120" w:line="276" w:lineRule="auto"/>
        <w:ind w:left="266" w:hanging="266"/>
      </w:pPr>
      <w:r w:rsidRPr="003A7733">
        <w:rPr>
          <w:color w:val="231F20"/>
        </w:rPr>
        <w:t>Für</w:t>
      </w:r>
      <w:r w:rsidRPr="003A7733">
        <w:rPr>
          <w:color w:val="231F20"/>
          <w:spacing w:val="-14"/>
        </w:rPr>
        <w:t xml:space="preserve"> </w:t>
      </w:r>
      <w:r w:rsidRPr="003A7733">
        <w:rPr>
          <w:color w:val="231F20"/>
        </w:rPr>
        <w:t>eine</w:t>
      </w:r>
      <w:r w:rsidRPr="003A7733">
        <w:rPr>
          <w:color w:val="231F20"/>
          <w:spacing w:val="-14"/>
        </w:rPr>
        <w:t xml:space="preserve"> </w:t>
      </w:r>
      <w:r w:rsidRPr="003A7733">
        <w:rPr>
          <w:color w:val="231F20"/>
        </w:rPr>
        <w:t>lichte</w:t>
      </w:r>
      <w:r w:rsidRPr="003A7733">
        <w:rPr>
          <w:color w:val="231F20"/>
          <w:spacing w:val="-14"/>
        </w:rPr>
        <w:t xml:space="preserve"> </w:t>
      </w:r>
      <w:r w:rsidRPr="003A7733">
        <w:rPr>
          <w:color w:val="231F20"/>
        </w:rPr>
        <w:t>Weite</w:t>
      </w:r>
      <w:r w:rsidRPr="003A7733">
        <w:rPr>
          <w:color w:val="231F20"/>
          <w:spacing w:val="-14"/>
        </w:rPr>
        <w:t xml:space="preserve"> </w:t>
      </w:r>
      <w:r w:rsidRPr="003A7733">
        <w:rPr>
          <w:color w:val="231F20"/>
        </w:rPr>
        <w:t>größer</w:t>
      </w:r>
      <w:r w:rsidRPr="003A7733">
        <w:rPr>
          <w:color w:val="231F20"/>
          <w:spacing w:val="-14"/>
        </w:rPr>
        <w:t xml:space="preserve"> </w:t>
      </w:r>
      <w:r w:rsidRPr="003A7733">
        <w:rPr>
          <w:color w:val="231F20"/>
        </w:rPr>
        <w:t>1000</w:t>
      </w:r>
      <w:r w:rsidRPr="003A7733">
        <w:rPr>
          <w:color w:val="231F20"/>
          <w:spacing w:val="-14"/>
        </w:rPr>
        <w:t xml:space="preserve"> </w:t>
      </w:r>
      <w:r w:rsidRPr="003A7733">
        <w:rPr>
          <w:color w:val="231F20"/>
        </w:rPr>
        <w:t>mm</w:t>
      </w:r>
      <w:r w:rsidRPr="003A7733">
        <w:rPr>
          <w:color w:val="231F20"/>
          <w:spacing w:val="-14"/>
        </w:rPr>
        <w:t xml:space="preserve"> </w:t>
      </w:r>
      <w:r w:rsidRPr="003A7733">
        <w:rPr>
          <w:color w:val="231F20"/>
        </w:rPr>
        <w:t>ausgeführt und statisch berechnet nach:</w:t>
      </w:r>
    </w:p>
    <w:p w14:paraId="1C4FEF89" w14:textId="77777777" w:rsidR="003A7733" w:rsidRPr="003A7733" w:rsidRDefault="003A7733" w:rsidP="003A7733">
      <w:pPr>
        <w:pStyle w:val="Textkrper"/>
        <w:spacing w:before="0" w:after="120" w:line="276" w:lineRule="auto"/>
        <w:ind w:left="266" w:hanging="266"/>
      </w:pPr>
      <w:r w:rsidRPr="003A7733">
        <w:rPr>
          <w:color w:val="231F20"/>
        </w:rPr>
        <w:t>➤</w:t>
      </w:r>
      <w:r w:rsidRPr="003A7733">
        <w:rPr>
          <w:color w:val="231F20"/>
          <w:spacing w:val="57"/>
        </w:rPr>
        <w:t xml:space="preserve"> </w:t>
      </w:r>
      <w:r w:rsidRPr="003A7733">
        <w:rPr>
          <w:color w:val="231F20"/>
        </w:rPr>
        <w:t>DIN</w:t>
      </w:r>
      <w:r w:rsidRPr="003A7733">
        <w:rPr>
          <w:color w:val="231F20"/>
          <w:spacing w:val="-9"/>
        </w:rPr>
        <w:t xml:space="preserve"> </w:t>
      </w:r>
      <w:r w:rsidRPr="003A7733">
        <w:rPr>
          <w:color w:val="231F20"/>
        </w:rPr>
        <w:t>EN</w:t>
      </w:r>
      <w:r w:rsidRPr="003A7733">
        <w:rPr>
          <w:color w:val="231F20"/>
          <w:spacing w:val="-9"/>
        </w:rPr>
        <w:t xml:space="preserve"> </w:t>
      </w:r>
      <w:r w:rsidRPr="003A7733">
        <w:rPr>
          <w:color w:val="231F20"/>
        </w:rPr>
        <w:t>1991:2010-12</w:t>
      </w:r>
      <w:r w:rsidRPr="003A7733">
        <w:rPr>
          <w:color w:val="231F20"/>
          <w:spacing w:val="-8"/>
        </w:rPr>
        <w:t xml:space="preserve"> </w:t>
      </w:r>
      <w:r w:rsidRPr="003A7733">
        <w:rPr>
          <w:color w:val="231F20"/>
        </w:rPr>
        <w:t>(Eurocode</w:t>
      </w:r>
      <w:r w:rsidRPr="003A7733">
        <w:rPr>
          <w:color w:val="231F20"/>
          <w:spacing w:val="-8"/>
        </w:rPr>
        <w:t xml:space="preserve"> </w:t>
      </w:r>
      <w:r w:rsidRPr="003A7733">
        <w:rPr>
          <w:color w:val="231F20"/>
        </w:rPr>
        <w:t>1)</w:t>
      </w:r>
      <w:r w:rsidRPr="003A7733">
        <w:rPr>
          <w:color w:val="231F20"/>
          <w:spacing w:val="-9"/>
        </w:rPr>
        <w:t xml:space="preserve"> </w:t>
      </w:r>
      <w:r w:rsidRPr="003A7733">
        <w:rPr>
          <w:color w:val="231F20"/>
        </w:rPr>
        <w:t>und</w:t>
      </w:r>
      <w:r w:rsidRPr="003A7733">
        <w:rPr>
          <w:color w:val="231F20"/>
          <w:spacing w:val="-9"/>
        </w:rPr>
        <w:t xml:space="preserve"> </w:t>
      </w:r>
      <w:r w:rsidRPr="003A7733">
        <w:rPr>
          <w:color w:val="231F20"/>
        </w:rPr>
        <w:t>DIN</w:t>
      </w:r>
      <w:r w:rsidRPr="003A7733">
        <w:rPr>
          <w:color w:val="231F20"/>
          <w:spacing w:val="-8"/>
        </w:rPr>
        <w:t xml:space="preserve"> </w:t>
      </w:r>
      <w:r w:rsidRPr="003A7733">
        <w:rPr>
          <w:color w:val="231F20"/>
          <w:spacing w:val="-5"/>
        </w:rPr>
        <w:t>EN</w:t>
      </w:r>
      <w:r w:rsidRPr="003A7733">
        <w:t xml:space="preserve"> </w:t>
      </w:r>
      <w:r w:rsidRPr="003A7733">
        <w:rPr>
          <w:color w:val="231F20"/>
        </w:rPr>
        <w:t>1993:2010-12</w:t>
      </w:r>
      <w:r w:rsidRPr="003A7733">
        <w:rPr>
          <w:color w:val="231F20"/>
          <w:spacing w:val="-12"/>
        </w:rPr>
        <w:t xml:space="preserve"> </w:t>
      </w:r>
      <w:r w:rsidRPr="003A7733">
        <w:rPr>
          <w:color w:val="231F20"/>
        </w:rPr>
        <w:t>(Eurocode</w:t>
      </w:r>
      <w:r w:rsidRPr="003A7733">
        <w:rPr>
          <w:color w:val="231F20"/>
          <w:spacing w:val="-13"/>
        </w:rPr>
        <w:t xml:space="preserve"> </w:t>
      </w:r>
      <w:r w:rsidRPr="003A7733">
        <w:rPr>
          <w:color w:val="231F20"/>
        </w:rPr>
        <w:t>3),</w:t>
      </w:r>
      <w:r w:rsidRPr="003A7733">
        <w:rPr>
          <w:color w:val="231F20"/>
          <w:spacing w:val="-13"/>
        </w:rPr>
        <w:t xml:space="preserve"> </w:t>
      </w:r>
      <w:r w:rsidRPr="003A7733">
        <w:rPr>
          <w:color w:val="231F20"/>
        </w:rPr>
        <w:t>in</w:t>
      </w:r>
      <w:r w:rsidRPr="003A7733">
        <w:rPr>
          <w:color w:val="231F20"/>
          <w:spacing w:val="-13"/>
        </w:rPr>
        <w:t xml:space="preserve"> </w:t>
      </w:r>
      <w:r w:rsidRPr="003A7733">
        <w:rPr>
          <w:color w:val="231F20"/>
        </w:rPr>
        <w:t>der</w:t>
      </w:r>
      <w:r w:rsidRPr="003A7733">
        <w:rPr>
          <w:color w:val="231F20"/>
          <w:spacing w:val="-12"/>
        </w:rPr>
        <w:t xml:space="preserve"> </w:t>
      </w:r>
      <w:r w:rsidRPr="003A7733">
        <w:rPr>
          <w:color w:val="231F20"/>
        </w:rPr>
        <w:t>Klasse</w:t>
      </w:r>
      <w:r w:rsidRPr="003A7733">
        <w:rPr>
          <w:color w:val="231F20"/>
          <w:spacing w:val="-13"/>
        </w:rPr>
        <w:t xml:space="preserve"> </w:t>
      </w:r>
      <w:r w:rsidRPr="003A7733">
        <w:rPr>
          <w:color w:val="231F20"/>
        </w:rPr>
        <w:t xml:space="preserve">EC100 </w:t>
      </w:r>
      <w:r w:rsidRPr="003A7733">
        <w:rPr>
          <w:color w:val="231F20"/>
        </w:rPr>
        <w:br/>
        <w:t>(vergleichbar mit Klasse D).</w:t>
      </w:r>
    </w:p>
    <w:p w14:paraId="55393D52" w14:textId="77777777" w:rsidR="003A7733" w:rsidRPr="003A7733" w:rsidRDefault="003A7733" w:rsidP="003A7733">
      <w:pPr>
        <w:pStyle w:val="Textkrper"/>
        <w:spacing w:before="0" w:after="120" w:line="276" w:lineRule="auto"/>
        <w:ind w:left="0" w:right="219"/>
      </w:pPr>
      <w:r w:rsidRPr="003A7733">
        <w:rPr>
          <w:b/>
          <w:color w:val="231F20"/>
        </w:rPr>
        <w:t xml:space="preserve">Deckel </w:t>
      </w:r>
      <w:r w:rsidRPr="003A7733">
        <w:rPr>
          <w:color w:val="231F20"/>
        </w:rPr>
        <w:t>aus Edelstahl-Tränenblech, mit zusätzlicher untenliegender Versteifung entsprechend der Belastungsklasse,</w:t>
      </w:r>
      <w:r w:rsidRPr="003A7733">
        <w:rPr>
          <w:color w:val="231F20"/>
          <w:spacing w:val="-13"/>
        </w:rPr>
        <w:t xml:space="preserve"> </w:t>
      </w:r>
      <w:r w:rsidRPr="003A7733">
        <w:rPr>
          <w:color w:val="231F20"/>
        </w:rPr>
        <w:t>Griffigkeit</w:t>
      </w:r>
      <w:r w:rsidRPr="003A7733">
        <w:rPr>
          <w:color w:val="231F20"/>
          <w:spacing w:val="-13"/>
        </w:rPr>
        <w:t xml:space="preserve"> </w:t>
      </w:r>
      <w:r w:rsidRPr="003A7733">
        <w:rPr>
          <w:color w:val="231F20"/>
        </w:rPr>
        <w:t>gemäß</w:t>
      </w:r>
      <w:r w:rsidRPr="003A7733">
        <w:rPr>
          <w:color w:val="231F20"/>
          <w:spacing w:val="-13"/>
        </w:rPr>
        <w:t xml:space="preserve"> </w:t>
      </w:r>
      <w:r w:rsidRPr="003A7733">
        <w:rPr>
          <w:color w:val="231F20"/>
        </w:rPr>
        <w:t>DIN</w:t>
      </w:r>
      <w:r w:rsidRPr="003A7733">
        <w:rPr>
          <w:color w:val="231F20"/>
          <w:spacing w:val="-13"/>
        </w:rPr>
        <w:t xml:space="preserve"> </w:t>
      </w:r>
      <w:r w:rsidRPr="003A7733">
        <w:rPr>
          <w:color w:val="231F20"/>
        </w:rPr>
        <w:t>EN</w:t>
      </w:r>
      <w:r w:rsidRPr="003A7733">
        <w:rPr>
          <w:color w:val="231F20"/>
          <w:spacing w:val="-13"/>
        </w:rPr>
        <w:t xml:space="preserve"> </w:t>
      </w:r>
      <w:r w:rsidRPr="003A7733">
        <w:rPr>
          <w:color w:val="231F20"/>
        </w:rPr>
        <w:t>124-1:2015- 09, Dichtung verschleißarm an der Deckelunterseite angebracht, mit Schraubverschluss, aufbohrgeschütztem</w:t>
      </w:r>
      <w:r w:rsidRPr="003A7733">
        <w:rPr>
          <w:color w:val="231F20"/>
          <w:spacing w:val="-13"/>
        </w:rPr>
        <w:t xml:space="preserve"> </w:t>
      </w:r>
      <w:r w:rsidRPr="003A7733">
        <w:rPr>
          <w:color w:val="231F20"/>
        </w:rPr>
        <w:t>Verschlusssystem,</w:t>
      </w:r>
      <w:r w:rsidRPr="003A7733">
        <w:rPr>
          <w:color w:val="231F20"/>
          <w:spacing w:val="-13"/>
        </w:rPr>
        <w:t xml:space="preserve"> </w:t>
      </w:r>
      <w:r w:rsidRPr="003A7733">
        <w:rPr>
          <w:color w:val="231F20"/>
        </w:rPr>
        <w:t>mit</w:t>
      </w:r>
      <w:r w:rsidRPr="003A7733">
        <w:rPr>
          <w:color w:val="231F20"/>
          <w:spacing w:val="-13"/>
        </w:rPr>
        <w:t xml:space="preserve"> </w:t>
      </w:r>
      <w:r w:rsidRPr="003A7733">
        <w:rPr>
          <w:color w:val="231F20"/>
        </w:rPr>
        <w:t>serienmäßig gehärtetem</w:t>
      </w:r>
      <w:r w:rsidRPr="003A7733">
        <w:rPr>
          <w:color w:val="231F20"/>
          <w:spacing w:val="-13"/>
        </w:rPr>
        <w:t xml:space="preserve"> </w:t>
      </w:r>
      <w:r w:rsidRPr="003A7733">
        <w:rPr>
          <w:color w:val="231F20"/>
        </w:rPr>
        <w:t>Sicherheitssteckschloss</w:t>
      </w:r>
      <w:r w:rsidRPr="003A7733">
        <w:rPr>
          <w:color w:val="231F20"/>
          <w:spacing w:val="-13"/>
        </w:rPr>
        <w:t xml:space="preserve"> </w:t>
      </w:r>
      <w:r w:rsidRPr="003A7733">
        <w:rPr>
          <w:color w:val="231F20"/>
        </w:rPr>
        <w:t>lt.</w:t>
      </w:r>
      <w:r w:rsidRPr="003A7733">
        <w:rPr>
          <w:color w:val="231F20"/>
          <w:spacing w:val="-13"/>
        </w:rPr>
        <w:t xml:space="preserve"> </w:t>
      </w:r>
      <w:r w:rsidRPr="003A7733">
        <w:rPr>
          <w:color w:val="231F20"/>
        </w:rPr>
        <w:t xml:space="preserve">kriminalamtlicher und normativer Vorschrift, der Profilzylinder ist bauseits zu stellen und muss DIN 18252 entsprechen. Innen liegende, frostsichere Scharniere, Öffnungshilfe in Form von Edelstahl-Gasdruckfedern mit integrierter, nur von Hand zu lösender </w:t>
      </w:r>
      <w:proofErr w:type="spellStart"/>
      <w:r w:rsidRPr="003A7733">
        <w:rPr>
          <w:color w:val="231F20"/>
        </w:rPr>
        <w:t>Aufhaltevorrichtung</w:t>
      </w:r>
      <w:proofErr w:type="spellEnd"/>
      <w:r w:rsidRPr="003A7733">
        <w:rPr>
          <w:color w:val="231F20"/>
        </w:rPr>
        <w:t>.</w:t>
      </w:r>
    </w:p>
    <w:p w14:paraId="0FF24A4F" w14:textId="77777777" w:rsidR="003A7733" w:rsidRPr="003A7733" w:rsidRDefault="003A7733" w:rsidP="003A7733">
      <w:pPr>
        <w:pStyle w:val="Textkrper"/>
        <w:spacing w:before="0" w:after="120" w:line="276" w:lineRule="auto"/>
        <w:ind w:left="0"/>
      </w:pPr>
      <w:r w:rsidRPr="003A7733">
        <w:rPr>
          <w:color w:val="231F20"/>
          <w:spacing w:val="-2"/>
        </w:rPr>
        <w:t>Anschluss</w:t>
      </w:r>
      <w:r w:rsidRPr="003A7733">
        <w:rPr>
          <w:color w:val="231F20"/>
          <w:spacing w:val="3"/>
        </w:rPr>
        <w:t xml:space="preserve"> </w:t>
      </w:r>
      <w:r w:rsidRPr="003A7733">
        <w:rPr>
          <w:color w:val="231F20"/>
          <w:spacing w:val="-2"/>
        </w:rPr>
        <w:t>für</w:t>
      </w:r>
      <w:r w:rsidRPr="003A7733">
        <w:rPr>
          <w:color w:val="231F20"/>
          <w:spacing w:val="3"/>
        </w:rPr>
        <w:t xml:space="preserve"> </w:t>
      </w:r>
      <w:r w:rsidRPr="003A7733">
        <w:rPr>
          <w:color w:val="231F20"/>
          <w:spacing w:val="-2"/>
        </w:rPr>
        <w:t>Potentialausgleich</w:t>
      </w:r>
      <w:r w:rsidRPr="003A7733">
        <w:rPr>
          <w:color w:val="231F20"/>
          <w:spacing w:val="3"/>
        </w:rPr>
        <w:t xml:space="preserve"> </w:t>
      </w:r>
      <w:r w:rsidRPr="003A7733">
        <w:rPr>
          <w:color w:val="231F20"/>
          <w:spacing w:val="-2"/>
        </w:rPr>
        <w:t>vorbereitet.</w:t>
      </w:r>
    </w:p>
    <w:p w14:paraId="5D19722B" w14:textId="77777777" w:rsidR="003A7733" w:rsidRPr="003A7733" w:rsidRDefault="003A7733" w:rsidP="003A7733">
      <w:pPr>
        <w:spacing w:after="120" w:line="276" w:lineRule="auto"/>
        <w:ind w:right="760"/>
        <w:rPr>
          <w:sz w:val="18"/>
          <w:szCs w:val="18"/>
        </w:rPr>
      </w:pPr>
      <w:r w:rsidRPr="003A7733">
        <w:rPr>
          <w:b/>
          <w:color w:val="231F20"/>
          <w:sz w:val="18"/>
          <w:szCs w:val="18"/>
        </w:rPr>
        <w:t>Montagefreundlicher</w:t>
      </w:r>
      <w:r w:rsidRPr="003A7733">
        <w:rPr>
          <w:b/>
          <w:color w:val="231F20"/>
          <w:spacing w:val="-15"/>
          <w:sz w:val="18"/>
          <w:szCs w:val="18"/>
        </w:rPr>
        <w:t xml:space="preserve"> </w:t>
      </w:r>
      <w:r w:rsidRPr="003A7733">
        <w:rPr>
          <w:color w:val="231F20"/>
          <w:sz w:val="18"/>
          <w:szCs w:val="18"/>
        </w:rPr>
        <w:t>Schalungsrahmen,</w:t>
      </w:r>
      <w:r w:rsidRPr="003A7733">
        <w:rPr>
          <w:color w:val="231F20"/>
          <w:spacing w:val="-12"/>
          <w:sz w:val="18"/>
          <w:szCs w:val="18"/>
        </w:rPr>
        <w:t xml:space="preserve"> </w:t>
      </w:r>
      <w:r w:rsidRPr="003A7733">
        <w:rPr>
          <w:color w:val="231F20"/>
          <w:sz w:val="18"/>
          <w:szCs w:val="18"/>
        </w:rPr>
        <w:t>mit einer</w:t>
      </w:r>
      <w:r w:rsidRPr="003A7733">
        <w:rPr>
          <w:color w:val="231F20"/>
          <w:spacing w:val="-4"/>
          <w:sz w:val="18"/>
          <w:szCs w:val="18"/>
        </w:rPr>
        <w:t xml:space="preserve"> </w:t>
      </w:r>
      <w:r w:rsidRPr="003A7733">
        <w:rPr>
          <w:color w:val="231F20"/>
          <w:sz w:val="18"/>
          <w:szCs w:val="18"/>
        </w:rPr>
        <w:t>Standardhöhe</w:t>
      </w:r>
      <w:r w:rsidRPr="003A7733">
        <w:rPr>
          <w:color w:val="231F20"/>
          <w:spacing w:val="-4"/>
          <w:sz w:val="18"/>
          <w:szCs w:val="18"/>
        </w:rPr>
        <w:t xml:space="preserve"> </w:t>
      </w:r>
      <w:r w:rsidRPr="003A7733">
        <w:rPr>
          <w:color w:val="231F20"/>
          <w:sz w:val="18"/>
          <w:szCs w:val="18"/>
        </w:rPr>
        <w:t>von</w:t>
      </w:r>
      <w:r w:rsidRPr="003A7733">
        <w:rPr>
          <w:color w:val="231F20"/>
          <w:spacing w:val="-4"/>
          <w:sz w:val="18"/>
          <w:szCs w:val="18"/>
        </w:rPr>
        <w:t xml:space="preserve"> </w:t>
      </w:r>
      <w:r w:rsidRPr="003A7733">
        <w:rPr>
          <w:color w:val="231F20"/>
          <w:sz w:val="18"/>
          <w:szCs w:val="18"/>
        </w:rPr>
        <w:t>250</w:t>
      </w:r>
      <w:r w:rsidRPr="003A7733">
        <w:rPr>
          <w:color w:val="231F20"/>
          <w:spacing w:val="-4"/>
          <w:sz w:val="18"/>
          <w:szCs w:val="18"/>
        </w:rPr>
        <w:t xml:space="preserve"> </w:t>
      </w:r>
      <w:r w:rsidRPr="003A7733">
        <w:rPr>
          <w:color w:val="231F20"/>
          <w:sz w:val="18"/>
          <w:szCs w:val="18"/>
        </w:rPr>
        <w:t>mm,</w:t>
      </w:r>
      <w:r w:rsidRPr="003A7733">
        <w:rPr>
          <w:color w:val="231F20"/>
          <w:spacing w:val="-4"/>
          <w:sz w:val="18"/>
          <w:szCs w:val="18"/>
        </w:rPr>
        <w:t xml:space="preserve"> </w:t>
      </w:r>
      <w:r w:rsidRPr="003A7733">
        <w:rPr>
          <w:color w:val="231F20"/>
          <w:sz w:val="18"/>
          <w:szCs w:val="18"/>
        </w:rPr>
        <w:t>mit</w:t>
      </w:r>
      <w:r w:rsidRPr="003A7733">
        <w:rPr>
          <w:color w:val="231F20"/>
          <w:spacing w:val="-4"/>
          <w:sz w:val="18"/>
          <w:szCs w:val="18"/>
        </w:rPr>
        <w:t xml:space="preserve"> </w:t>
      </w:r>
      <w:r w:rsidRPr="003A7733">
        <w:rPr>
          <w:color w:val="231F20"/>
          <w:sz w:val="18"/>
          <w:szCs w:val="18"/>
        </w:rPr>
        <w:t>äußeren Mauerankern,</w:t>
      </w:r>
      <w:r w:rsidRPr="003A7733">
        <w:rPr>
          <w:color w:val="231F20"/>
          <w:spacing w:val="-13"/>
          <w:sz w:val="18"/>
          <w:szCs w:val="18"/>
        </w:rPr>
        <w:t xml:space="preserve"> </w:t>
      </w:r>
      <w:r w:rsidRPr="003A7733">
        <w:rPr>
          <w:color w:val="231F20"/>
          <w:sz w:val="18"/>
          <w:szCs w:val="18"/>
        </w:rPr>
        <w:t>vorgerichtet</w:t>
      </w:r>
      <w:r w:rsidRPr="003A7733">
        <w:rPr>
          <w:color w:val="231F20"/>
          <w:spacing w:val="-13"/>
          <w:sz w:val="18"/>
          <w:szCs w:val="18"/>
        </w:rPr>
        <w:t xml:space="preserve"> </w:t>
      </w:r>
      <w:r w:rsidRPr="003A7733">
        <w:rPr>
          <w:color w:val="231F20"/>
          <w:sz w:val="18"/>
          <w:szCs w:val="18"/>
        </w:rPr>
        <w:t>zum</w:t>
      </w:r>
      <w:r w:rsidRPr="003A7733">
        <w:rPr>
          <w:color w:val="231F20"/>
          <w:spacing w:val="-13"/>
          <w:sz w:val="18"/>
          <w:szCs w:val="18"/>
        </w:rPr>
        <w:t xml:space="preserve"> </w:t>
      </w:r>
      <w:r w:rsidRPr="003A7733">
        <w:rPr>
          <w:color w:val="231F20"/>
          <w:sz w:val="18"/>
          <w:szCs w:val="18"/>
        </w:rPr>
        <w:t>Einbetonieren</w:t>
      </w:r>
      <w:r w:rsidRPr="003A7733">
        <w:rPr>
          <w:color w:val="231F20"/>
          <w:spacing w:val="-13"/>
          <w:sz w:val="18"/>
          <w:szCs w:val="18"/>
        </w:rPr>
        <w:t xml:space="preserve"> </w:t>
      </w:r>
      <w:r w:rsidRPr="003A7733">
        <w:rPr>
          <w:color w:val="231F20"/>
          <w:sz w:val="18"/>
          <w:szCs w:val="18"/>
        </w:rPr>
        <w:t>(Beton</w:t>
      </w:r>
      <w:r w:rsidRPr="003A7733">
        <w:rPr>
          <w:color w:val="231F20"/>
          <w:spacing w:val="-13"/>
          <w:sz w:val="18"/>
          <w:szCs w:val="18"/>
        </w:rPr>
        <w:t xml:space="preserve"> </w:t>
      </w:r>
      <w:r w:rsidRPr="003A7733">
        <w:rPr>
          <w:color w:val="231F20"/>
          <w:sz w:val="18"/>
          <w:szCs w:val="18"/>
        </w:rPr>
        <w:t>bis Rahmenoberkante) und zur Fixierung an der Schalung. Schachtabdeckung</w:t>
      </w:r>
      <w:r w:rsidRPr="003A7733">
        <w:rPr>
          <w:color w:val="231F20"/>
          <w:spacing w:val="-13"/>
          <w:sz w:val="18"/>
          <w:szCs w:val="18"/>
        </w:rPr>
        <w:t xml:space="preserve"> </w:t>
      </w:r>
      <w:r w:rsidRPr="003A7733">
        <w:rPr>
          <w:color w:val="231F20"/>
          <w:sz w:val="18"/>
          <w:szCs w:val="18"/>
        </w:rPr>
        <w:t>und</w:t>
      </w:r>
      <w:r w:rsidRPr="003A7733">
        <w:rPr>
          <w:color w:val="231F20"/>
          <w:spacing w:val="-13"/>
          <w:sz w:val="18"/>
          <w:szCs w:val="18"/>
        </w:rPr>
        <w:t xml:space="preserve"> </w:t>
      </w:r>
      <w:r w:rsidRPr="003A7733">
        <w:rPr>
          <w:color w:val="231F20"/>
          <w:sz w:val="18"/>
          <w:szCs w:val="18"/>
        </w:rPr>
        <w:t>Rahmen</w:t>
      </w:r>
      <w:r w:rsidRPr="003A7733">
        <w:rPr>
          <w:color w:val="231F20"/>
          <w:spacing w:val="-13"/>
          <w:sz w:val="18"/>
          <w:szCs w:val="18"/>
        </w:rPr>
        <w:t xml:space="preserve"> </w:t>
      </w:r>
      <w:r w:rsidRPr="003A7733">
        <w:rPr>
          <w:color w:val="231F20"/>
          <w:sz w:val="18"/>
          <w:szCs w:val="18"/>
        </w:rPr>
        <w:t>unter</w:t>
      </w:r>
      <w:r w:rsidRPr="003A7733">
        <w:rPr>
          <w:color w:val="231F20"/>
          <w:spacing w:val="-13"/>
          <w:sz w:val="18"/>
          <w:szCs w:val="18"/>
        </w:rPr>
        <w:t xml:space="preserve"> </w:t>
      </w:r>
      <w:r w:rsidRPr="003A7733">
        <w:rPr>
          <w:color w:val="231F20"/>
          <w:sz w:val="18"/>
          <w:szCs w:val="18"/>
        </w:rPr>
        <w:t>Schutzgas geschweißt,</w:t>
      </w:r>
      <w:r w:rsidRPr="003A7733">
        <w:rPr>
          <w:color w:val="231F20"/>
          <w:spacing w:val="-9"/>
          <w:sz w:val="18"/>
          <w:szCs w:val="18"/>
        </w:rPr>
        <w:t xml:space="preserve"> </w:t>
      </w:r>
      <w:r w:rsidRPr="003A7733">
        <w:rPr>
          <w:color w:val="231F20"/>
          <w:sz w:val="18"/>
          <w:szCs w:val="18"/>
        </w:rPr>
        <w:t>im</w:t>
      </w:r>
      <w:r w:rsidRPr="003A7733">
        <w:rPr>
          <w:color w:val="231F20"/>
          <w:spacing w:val="-9"/>
          <w:sz w:val="18"/>
          <w:szCs w:val="18"/>
        </w:rPr>
        <w:t xml:space="preserve"> </w:t>
      </w:r>
      <w:r w:rsidRPr="003A7733">
        <w:rPr>
          <w:color w:val="231F20"/>
          <w:sz w:val="18"/>
          <w:szCs w:val="18"/>
        </w:rPr>
        <w:t>Tauchbad</w:t>
      </w:r>
      <w:r w:rsidRPr="003A7733">
        <w:rPr>
          <w:color w:val="231F20"/>
          <w:spacing w:val="-8"/>
          <w:sz w:val="18"/>
          <w:szCs w:val="18"/>
        </w:rPr>
        <w:t xml:space="preserve"> </w:t>
      </w:r>
      <w:r w:rsidRPr="003A7733">
        <w:rPr>
          <w:color w:val="231F20"/>
          <w:sz w:val="18"/>
          <w:szCs w:val="18"/>
        </w:rPr>
        <w:t>gebeizt</w:t>
      </w:r>
      <w:r w:rsidRPr="003A7733">
        <w:rPr>
          <w:color w:val="231F20"/>
          <w:spacing w:val="-9"/>
          <w:sz w:val="18"/>
          <w:szCs w:val="18"/>
        </w:rPr>
        <w:t xml:space="preserve"> </w:t>
      </w:r>
      <w:r w:rsidRPr="003A7733">
        <w:rPr>
          <w:color w:val="231F20"/>
          <w:sz w:val="18"/>
          <w:szCs w:val="18"/>
        </w:rPr>
        <w:t>und</w:t>
      </w:r>
      <w:r w:rsidRPr="003A7733">
        <w:rPr>
          <w:color w:val="231F20"/>
          <w:spacing w:val="-9"/>
          <w:sz w:val="18"/>
          <w:szCs w:val="18"/>
        </w:rPr>
        <w:t xml:space="preserve"> </w:t>
      </w:r>
      <w:r w:rsidRPr="003A7733">
        <w:rPr>
          <w:color w:val="231F20"/>
          <w:sz w:val="18"/>
          <w:szCs w:val="18"/>
        </w:rPr>
        <w:t>passiviert.</w:t>
      </w:r>
    </w:p>
    <w:p w14:paraId="53EA8A99" w14:textId="77777777" w:rsidR="003A7733" w:rsidRPr="003A7733" w:rsidRDefault="003A7733" w:rsidP="003A7733">
      <w:pPr>
        <w:pStyle w:val="Textkrper"/>
        <w:spacing w:before="0" w:after="120" w:line="276" w:lineRule="auto"/>
        <w:ind w:left="0" w:right="219"/>
        <w:rPr>
          <w:color w:val="231F20"/>
          <w:spacing w:val="-2"/>
        </w:rPr>
      </w:pPr>
      <w:r w:rsidRPr="003A7733">
        <w:rPr>
          <w:color w:val="231F20"/>
          <w:spacing w:val="-2"/>
        </w:rPr>
        <w:t>Einschließlich</w:t>
      </w:r>
      <w:r w:rsidRPr="003A7733">
        <w:rPr>
          <w:color w:val="231F20"/>
          <w:spacing w:val="12"/>
        </w:rPr>
        <w:t xml:space="preserve"> </w:t>
      </w:r>
      <w:r w:rsidRPr="003A7733">
        <w:rPr>
          <w:color w:val="231F20"/>
          <w:spacing w:val="-2"/>
        </w:rPr>
        <w:t>entsprechendem</w:t>
      </w:r>
      <w:r w:rsidRPr="003A7733">
        <w:rPr>
          <w:color w:val="231F20"/>
          <w:spacing w:val="15"/>
        </w:rPr>
        <w:t xml:space="preserve"> </w:t>
      </w:r>
      <w:r w:rsidRPr="003A7733">
        <w:rPr>
          <w:color w:val="231F20"/>
          <w:spacing w:val="-2"/>
        </w:rPr>
        <w:t>Bedienschlüssel</w:t>
      </w:r>
    </w:p>
    <w:p w14:paraId="6ADE3024" w14:textId="67D3EA9E" w:rsidR="00915A20" w:rsidRPr="003A7733" w:rsidRDefault="00915A20" w:rsidP="003A7733">
      <w:pPr>
        <w:pStyle w:val="Textkrper"/>
        <w:spacing w:before="0" w:after="120" w:line="276" w:lineRule="auto"/>
        <w:ind w:left="0" w:right="219"/>
        <w:rPr>
          <w:b/>
          <w:bCs/>
        </w:rPr>
      </w:pPr>
      <w:r w:rsidRPr="003A7733">
        <w:rPr>
          <w:b/>
          <w:bCs/>
          <w:color w:val="231F20"/>
          <w:spacing w:val="-2"/>
        </w:rPr>
        <w:t>Optional:</w:t>
      </w:r>
    </w:p>
    <w:p w14:paraId="35F822AC" w14:textId="77777777" w:rsidR="003A7733" w:rsidRPr="003A7733" w:rsidRDefault="003A7733" w:rsidP="003A7733">
      <w:pPr>
        <w:pStyle w:val="Textkrper"/>
        <w:spacing w:before="0" w:after="120" w:line="276" w:lineRule="auto"/>
        <w:ind w:left="280" w:hanging="280"/>
      </w:pPr>
      <w:r w:rsidRPr="003A7733">
        <w:rPr>
          <w:color w:val="231F20"/>
        </w:rPr>
        <w:t>➤</w:t>
      </w:r>
      <w:r w:rsidRPr="003A7733">
        <w:rPr>
          <w:color w:val="231F20"/>
          <w:spacing w:val="44"/>
        </w:rPr>
        <w:t xml:space="preserve"> </w:t>
      </w:r>
      <w:r w:rsidRPr="003A7733">
        <w:rPr>
          <w:color w:val="231F20"/>
        </w:rPr>
        <w:t>Edelstahl</w:t>
      </w:r>
      <w:r w:rsidRPr="003A7733">
        <w:rPr>
          <w:color w:val="231F20"/>
          <w:spacing w:val="-13"/>
        </w:rPr>
        <w:t xml:space="preserve"> </w:t>
      </w:r>
      <w:r w:rsidRPr="003A7733">
        <w:rPr>
          <w:color w:val="231F20"/>
        </w:rPr>
        <w:t>Werkstoff-Nr.</w:t>
      </w:r>
      <w:r w:rsidRPr="003A7733">
        <w:rPr>
          <w:color w:val="231F20"/>
          <w:spacing w:val="-13"/>
        </w:rPr>
        <w:t xml:space="preserve"> </w:t>
      </w:r>
      <w:r w:rsidRPr="003A7733">
        <w:rPr>
          <w:color w:val="231F20"/>
        </w:rPr>
        <w:t>1.4404</w:t>
      </w:r>
      <w:r w:rsidRPr="003A7733">
        <w:rPr>
          <w:color w:val="231F20"/>
          <w:spacing w:val="-12"/>
        </w:rPr>
        <w:t xml:space="preserve"> </w:t>
      </w:r>
      <w:r w:rsidRPr="003A7733">
        <w:rPr>
          <w:color w:val="231F20"/>
        </w:rPr>
        <w:t>(AISI</w:t>
      </w:r>
      <w:r w:rsidRPr="003A7733">
        <w:rPr>
          <w:color w:val="231F20"/>
          <w:spacing w:val="-13"/>
        </w:rPr>
        <w:t xml:space="preserve"> </w:t>
      </w:r>
      <w:r w:rsidRPr="003A7733">
        <w:rPr>
          <w:color w:val="231F20"/>
        </w:rPr>
        <w:t>316</w:t>
      </w:r>
      <w:r w:rsidRPr="003A7733">
        <w:rPr>
          <w:color w:val="231F20"/>
          <w:spacing w:val="-13"/>
        </w:rPr>
        <w:t xml:space="preserve"> </w:t>
      </w:r>
      <w:r w:rsidRPr="003A7733">
        <w:rPr>
          <w:color w:val="231F20"/>
          <w:spacing w:val="-5"/>
        </w:rPr>
        <w:t>L)</w:t>
      </w:r>
    </w:p>
    <w:p w14:paraId="0B56EB0B" w14:textId="77777777" w:rsidR="003A7733" w:rsidRPr="003A7733" w:rsidRDefault="003A7733" w:rsidP="003A7733">
      <w:pPr>
        <w:pStyle w:val="Textkrper"/>
        <w:spacing w:before="0" w:after="120" w:line="276" w:lineRule="auto"/>
        <w:ind w:left="280" w:right="219" w:hanging="280"/>
      </w:pPr>
      <w:r w:rsidRPr="003A7733">
        <w:rPr>
          <w:color w:val="231F20"/>
        </w:rPr>
        <w:t>➤</w:t>
      </w:r>
      <w:r w:rsidRPr="003A7733">
        <w:rPr>
          <w:color w:val="231F20"/>
          <w:spacing w:val="55"/>
        </w:rPr>
        <w:t xml:space="preserve"> </w:t>
      </w:r>
      <w:r w:rsidRPr="003A7733">
        <w:rPr>
          <w:color w:val="231F20"/>
        </w:rPr>
        <w:t>Ausführung</w:t>
      </w:r>
      <w:r w:rsidRPr="003A7733">
        <w:rPr>
          <w:color w:val="231F20"/>
          <w:spacing w:val="-10"/>
        </w:rPr>
        <w:t xml:space="preserve"> </w:t>
      </w:r>
      <w:r w:rsidRPr="003A7733">
        <w:rPr>
          <w:color w:val="231F20"/>
        </w:rPr>
        <w:t>zum</w:t>
      </w:r>
      <w:r w:rsidRPr="003A7733">
        <w:rPr>
          <w:color w:val="231F20"/>
          <w:spacing w:val="-10"/>
        </w:rPr>
        <w:t xml:space="preserve"> </w:t>
      </w:r>
      <w:r w:rsidRPr="003A7733">
        <w:rPr>
          <w:color w:val="231F20"/>
        </w:rPr>
        <w:t>Abheben</w:t>
      </w:r>
      <w:r w:rsidRPr="003A7733">
        <w:rPr>
          <w:color w:val="231F20"/>
          <w:spacing w:val="-10"/>
        </w:rPr>
        <w:t xml:space="preserve"> </w:t>
      </w:r>
      <w:r w:rsidRPr="003A7733">
        <w:rPr>
          <w:color w:val="231F20"/>
        </w:rPr>
        <w:t>(ohne</w:t>
      </w:r>
      <w:r w:rsidRPr="003A7733">
        <w:rPr>
          <w:color w:val="231F20"/>
          <w:spacing w:val="-10"/>
        </w:rPr>
        <w:t xml:space="preserve"> </w:t>
      </w:r>
      <w:r w:rsidRPr="003A7733">
        <w:rPr>
          <w:color w:val="231F20"/>
        </w:rPr>
        <w:t>Gasdruckfeder</w:t>
      </w:r>
      <w:r w:rsidRPr="003A7733">
        <w:rPr>
          <w:color w:val="231F20"/>
          <w:spacing w:val="-10"/>
        </w:rPr>
        <w:t xml:space="preserve"> </w:t>
      </w:r>
      <w:r w:rsidRPr="003A7733">
        <w:rPr>
          <w:color w:val="231F20"/>
        </w:rPr>
        <w:t xml:space="preserve">und </w:t>
      </w:r>
      <w:r w:rsidRPr="003A7733">
        <w:rPr>
          <w:color w:val="231F20"/>
          <w:spacing w:val="-2"/>
        </w:rPr>
        <w:t>Scharniere)</w:t>
      </w:r>
    </w:p>
    <w:p w14:paraId="2083AE35" w14:textId="77777777" w:rsidR="003A7733" w:rsidRPr="003A7733" w:rsidRDefault="003A7733" w:rsidP="003A7733">
      <w:pPr>
        <w:pStyle w:val="Textkrper"/>
        <w:spacing w:before="0" w:after="120" w:line="276" w:lineRule="auto"/>
        <w:ind w:left="280" w:hanging="280"/>
      </w:pPr>
      <w:r w:rsidRPr="003A7733">
        <w:rPr>
          <w:color w:val="231F20"/>
        </w:rPr>
        <w:t>➤</w:t>
      </w:r>
      <w:r w:rsidRPr="003A7733">
        <w:rPr>
          <w:color w:val="231F20"/>
          <w:spacing w:val="49"/>
        </w:rPr>
        <w:t xml:space="preserve"> </w:t>
      </w:r>
      <w:r w:rsidRPr="003A7733">
        <w:rPr>
          <w:color w:val="231F20"/>
        </w:rPr>
        <w:t>Vom</w:t>
      </w:r>
      <w:r w:rsidRPr="003A7733">
        <w:rPr>
          <w:color w:val="231F20"/>
          <w:spacing w:val="-12"/>
        </w:rPr>
        <w:t xml:space="preserve"> </w:t>
      </w:r>
      <w:r w:rsidRPr="003A7733">
        <w:rPr>
          <w:color w:val="231F20"/>
        </w:rPr>
        <w:t>Standard</w:t>
      </w:r>
      <w:r w:rsidRPr="003A7733">
        <w:rPr>
          <w:color w:val="231F20"/>
          <w:spacing w:val="-12"/>
        </w:rPr>
        <w:t xml:space="preserve"> </w:t>
      </w:r>
      <w:r w:rsidRPr="003A7733">
        <w:rPr>
          <w:color w:val="231F20"/>
        </w:rPr>
        <w:t>abweichende</w:t>
      </w:r>
      <w:r w:rsidRPr="003A7733">
        <w:rPr>
          <w:color w:val="231F20"/>
          <w:spacing w:val="-12"/>
        </w:rPr>
        <w:t xml:space="preserve"> </w:t>
      </w:r>
      <w:r w:rsidRPr="003A7733">
        <w:rPr>
          <w:color w:val="231F20"/>
          <w:spacing w:val="-2"/>
        </w:rPr>
        <w:t>Baugrößen</w:t>
      </w:r>
    </w:p>
    <w:p w14:paraId="76BEFD58" w14:textId="77777777" w:rsidR="003A7733" w:rsidRPr="003A7733" w:rsidRDefault="003A7733" w:rsidP="003A7733">
      <w:pPr>
        <w:pStyle w:val="Textkrper"/>
        <w:spacing w:before="0" w:after="120" w:line="276" w:lineRule="auto"/>
        <w:ind w:left="280" w:hanging="280"/>
      </w:pPr>
      <w:r w:rsidRPr="003A7733">
        <w:rPr>
          <w:color w:val="231F20"/>
        </w:rPr>
        <w:t>➤</w:t>
      </w:r>
      <w:r w:rsidRPr="003A7733">
        <w:rPr>
          <w:color w:val="231F20"/>
          <w:spacing w:val="57"/>
        </w:rPr>
        <w:t xml:space="preserve"> </w:t>
      </w:r>
      <w:r w:rsidRPr="003A7733">
        <w:rPr>
          <w:color w:val="231F20"/>
        </w:rPr>
        <w:t>Schalungsrahmen</w:t>
      </w:r>
      <w:r w:rsidRPr="003A7733">
        <w:rPr>
          <w:color w:val="231F20"/>
          <w:spacing w:val="-9"/>
        </w:rPr>
        <w:t xml:space="preserve"> </w:t>
      </w:r>
      <w:r w:rsidRPr="003A7733">
        <w:rPr>
          <w:color w:val="231F20"/>
        </w:rPr>
        <w:t>mit</w:t>
      </w:r>
      <w:r w:rsidRPr="003A7733">
        <w:rPr>
          <w:color w:val="231F20"/>
          <w:spacing w:val="-9"/>
        </w:rPr>
        <w:t xml:space="preserve"> </w:t>
      </w:r>
      <w:r w:rsidRPr="003A7733">
        <w:rPr>
          <w:color w:val="231F20"/>
          <w:spacing w:val="-2"/>
        </w:rPr>
        <w:t>Sondereinbauhöhe</w:t>
      </w:r>
    </w:p>
    <w:p w14:paraId="180A0DDC" w14:textId="77777777" w:rsidR="003A7733" w:rsidRPr="003A7733" w:rsidRDefault="003A7733" w:rsidP="003A7733">
      <w:pPr>
        <w:pStyle w:val="Textkrper"/>
        <w:spacing w:before="0" w:after="120" w:line="276" w:lineRule="auto"/>
        <w:ind w:left="280" w:right="219" w:hanging="280"/>
      </w:pPr>
      <w:r w:rsidRPr="003A7733">
        <w:rPr>
          <w:color w:val="231F20"/>
        </w:rPr>
        <w:t>➤</w:t>
      </w:r>
      <w:r w:rsidRPr="003A7733">
        <w:rPr>
          <w:color w:val="231F20"/>
          <w:spacing w:val="37"/>
        </w:rPr>
        <w:t xml:space="preserve"> </w:t>
      </w:r>
      <w:r w:rsidRPr="003A7733">
        <w:rPr>
          <w:color w:val="231F20"/>
        </w:rPr>
        <w:t>Öffnungsmöglichkeit</w:t>
      </w:r>
      <w:r w:rsidRPr="003A7733">
        <w:rPr>
          <w:color w:val="231F20"/>
          <w:spacing w:val="-12"/>
        </w:rPr>
        <w:t xml:space="preserve"> </w:t>
      </w:r>
      <w:r w:rsidRPr="003A7733">
        <w:rPr>
          <w:color w:val="231F20"/>
        </w:rPr>
        <w:t>von</w:t>
      </w:r>
      <w:r w:rsidRPr="003A7733">
        <w:rPr>
          <w:color w:val="231F20"/>
          <w:spacing w:val="-13"/>
        </w:rPr>
        <w:t xml:space="preserve"> </w:t>
      </w:r>
      <w:r w:rsidRPr="003A7733">
        <w:rPr>
          <w:color w:val="231F20"/>
        </w:rPr>
        <w:t>unten,</w:t>
      </w:r>
      <w:r w:rsidRPr="003A7733">
        <w:rPr>
          <w:color w:val="231F20"/>
          <w:spacing w:val="-13"/>
        </w:rPr>
        <w:t xml:space="preserve"> </w:t>
      </w:r>
      <w:r w:rsidRPr="003A7733">
        <w:rPr>
          <w:color w:val="231F20"/>
        </w:rPr>
        <w:t>die</w:t>
      </w:r>
      <w:r w:rsidRPr="003A7733">
        <w:rPr>
          <w:color w:val="231F20"/>
          <w:spacing w:val="-13"/>
        </w:rPr>
        <w:t xml:space="preserve"> </w:t>
      </w:r>
      <w:r w:rsidRPr="003A7733">
        <w:rPr>
          <w:color w:val="231F20"/>
        </w:rPr>
        <w:t>Verkehrssituation ist zu berücksichtigen</w:t>
      </w:r>
    </w:p>
    <w:p w14:paraId="54C2722F" w14:textId="78A9CC6D" w:rsidR="003A7733" w:rsidRPr="003A7733" w:rsidRDefault="003A7733" w:rsidP="003A7733">
      <w:pPr>
        <w:pStyle w:val="Textkrper"/>
        <w:spacing w:before="0" w:after="120" w:line="276" w:lineRule="auto"/>
        <w:ind w:left="280" w:right="219" w:hanging="280"/>
      </w:pPr>
      <w:r w:rsidRPr="003A7733">
        <w:rPr>
          <w:color w:val="231F20"/>
          <w:spacing w:val="-2"/>
        </w:rPr>
        <w:t>➤</w:t>
      </w:r>
      <w:r w:rsidRPr="003A7733">
        <w:rPr>
          <w:color w:val="231F20"/>
          <w:spacing w:val="45"/>
        </w:rPr>
        <w:t xml:space="preserve"> </w:t>
      </w:r>
      <w:r w:rsidRPr="003A7733">
        <w:rPr>
          <w:color w:val="231F20"/>
          <w:spacing w:val="-2"/>
        </w:rPr>
        <w:t>Für</w:t>
      </w:r>
      <w:r w:rsidRPr="003A7733">
        <w:rPr>
          <w:color w:val="231F20"/>
          <w:spacing w:val="-11"/>
        </w:rPr>
        <w:t xml:space="preserve"> </w:t>
      </w:r>
      <w:r w:rsidRPr="003A7733">
        <w:rPr>
          <w:color w:val="231F20"/>
          <w:spacing w:val="-2"/>
        </w:rPr>
        <w:t>fließenden</w:t>
      </w:r>
      <w:r w:rsidRPr="003A7733">
        <w:rPr>
          <w:color w:val="231F20"/>
          <w:spacing w:val="-11"/>
        </w:rPr>
        <w:t xml:space="preserve"> </w:t>
      </w:r>
      <w:r w:rsidRPr="003A7733">
        <w:rPr>
          <w:color w:val="231F20"/>
          <w:spacing w:val="-2"/>
        </w:rPr>
        <w:t>Verkehr</w:t>
      </w:r>
      <w:r w:rsidRPr="003A7733">
        <w:rPr>
          <w:color w:val="231F20"/>
          <w:spacing w:val="-11"/>
        </w:rPr>
        <w:t xml:space="preserve"> </w:t>
      </w:r>
      <w:r w:rsidRPr="003A7733">
        <w:rPr>
          <w:color w:val="231F20"/>
          <w:spacing w:val="-2"/>
        </w:rPr>
        <w:t>geeignet,</w:t>
      </w:r>
      <w:r w:rsidRPr="003A7733">
        <w:rPr>
          <w:color w:val="231F20"/>
          <w:spacing w:val="-11"/>
        </w:rPr>
        <w:t xml:space="preserve"> </w:t>
      </w:r>
      <w:r w:rsidRPr="003A7733">
        <w:rPr>
          <w:color w:val="231F20"/>
          <w:spacing w:val="-2"/>
        </w:rPr>
        <w:t>maximale</w:t>
      </w:r>
      <w:r w:rsidRPr="003A7733">
        <w:rPr>
          <w:color w:val="231F20"/>
          <w:spacing w:val="-10"/>
        </w:rPr>
        <w:t xml:space="preserve"> </w:t>
      </w:r>
      <w:r w:rsidRPr="003A7733">
        <w:rPr>
          <w:color w:val="231F20"/>
          <w:spacing w:val="-2"/>
        </w:rPr>
        <w:t>Fläche</w:t>
      </w:r>
      <w:r w:rsidRPr="003A7733">
        <w:rPr>
          <w:color w:val="231F20"/>
          <w:spacing w:val="-11"/>
        </w:rPr>
        <w:t xml:space="preserve"> </w:t>
      </w:r>
      <w:r w:rsidRPr="003A7733">
        <w:rPr>
          <w:color w:val="231F20"/>
          <w:spacing w:val="-2"/>
        </w:rPr>
        <w:t>1</w:t>
      </w:r>
      <w:r w:rsidRPr="003A7733">
        <w:rPr>
          <w:color w:val="231F20"/>
          <w:spacing w:val="-11"/>
        </w:rPr>
        <w:t xml:space="preserve"> </w:t>
      </w:r>
      <w:r w:rsidRPr="003A7733">
        <w:rPr>
          <w:color w:val="231F20"/>
          <w:spacing w:val="-2"/>
        </w:rPr>
        <w:t xml:space="preserve">m² </w:t>
      </w:r>
      <w:r w:rsidRPr="003A7733">
        <w:rPr>
          <w:color w:val="231F20"/>
        </w:rPr>
        <w:t xml:space="preserve">und maximale Seitenlänge 1400 mm </w:t>
      </w:r>
      <w:r>
        <w:rPr>
          <w:color w:val="231F20"/>
        </w:rPr>
        <w:br/>
      </w:r>
      <w:r w:rsidRPr="003A7733">
        <w:rPr>
          <w:color w:val="231F20"/>
        </w:rPr>
        <w:t xml:space="preserve">(Notausstieg nicht möglich). Unsere Definition für den fließenden Verkehr finden Sie unter </w:t>
      </w:r>
      <w:hyperlink r:id="rId8">
        <w:r w:rsidRPr="003A7733">
          <w:rPr>
            <w:color w:val="231F20"/>
          </w:rPr>
          <w:t>www.huber.de</w:t>
        </w:r>
      </w:hyperlink>
    </w:p>
    <w:p w14:paraId="42A356EE" w14:textId="77777777" w:rsidR="003A7733" w:rsidRPr="003A7733" w:rsidRDefault="003A7733" w:rsidP="003A7733">
      <w:pPr>
        <w:pStyle w:val="Textkrper"/>
        <w:spacing w:before="0" w:after="120" w:line="276" w:lineRule="auto"/>
        <w:ind w:left="280" w:hanging="280"/>
      </w:pPr>
      <w:r w:rsidRPr="003A7733">
        <w:rPr>
          <w:color w:val="231F20"/>
        </w:rPr>
        <w:t>➤</w:t>
      </w:r>
      <w:r w:rsidRPr="003A7733">
        <w:rPr>
          <w:color w:val="231F20"/>
          <w:spacing w:val="66"/>
        </w:rPr>
        <w:t xml:space="preserve"> </w:t>
      </w:r>
      <w:r w:rsidRPr="003A7733">
        <w:rPr>
          <w:color w:val="231F20"/>
          <w:spacing w:val="-2"/>
        </w:rPr>
        <w:t>Magnetkontakt</w:t>
      </w:r>
    </w:p>
    <w:p w14:paraId="0F4ACAD8" w14:textId="77777777" w:rsidR="003A7733" w:rsidRPr="003A7733" w:rsidRDefault="003A7733" w:rsidP="003A7733">
      <w:pPr>
        <w:pStyle w:val="Textkrper"/>
        <w:spacing w:before="0" w:after="120" w:line="276" w:lineRule="auto"/>
        <w:ind w:left="280" w:hanging="280"/>
      </w:pPr>
      <w:r w:rsidRPr="003A7733">
        <w:rPr>
          <w:color w:val="231F20"/>
        </w:rPr>
        <w:t>➤</w:t>
      </w:r>
      <w:r w:rsidRPr="003A7733">
        <w:rPr>
          <w:color w:val="231F20"/>
          <w:spacing w:val="59"/>
        </w:rPr>
        <w:t xml:space="preserve"> </w:t>
      </w:r>
      <w:r w:rsidRPr="003A7733">
        <w:rPr>
          <w:color w:val="231F20"/>
        </w:rPr>
        <w:t>Isolierung</w:t>
      </w:r>
      <w:r w:rsidRPr="003A7733">
        <w:rPr>
          <w:color w:val="231F20"/>
          <w:spacing w:val="-8"/>
        </w:rPr>
        <w:t xml:space="preserve"> </w:t>
      </w:r>
      <w:r w:rsidRPr="003A7733">
        <w:rPr>
          <w:color w:val="231F20"/>
        </w:rPr>
        <w:t>des</w:t>
      </w:r>
      <w:r w:rsidRPr="003A7733">
        <w:rPr>
          <w:color w:val="231F20"/>
          <w:spacing w:val="-8"/>
        </w:rPr>
        <w:t xml:space="preserve"> </w:t>
      </w:r>
      <w:r w:rsidRPr="003A7733">
        <w:rPr>
          <w:color w:val="231F20"/>
          <w:spacing w:val="-2"/>
        </w:rPr>
        <w:t>Deckels</w:t>
      </w:r>
    </w:p>
    <w:p w14:paraId="435486E7" w14:textId="77777777" w:rsidR="003A7733" w:rsidRPr="003A7733" w:rsidRDefault="003A7733" w:rsidP="003A7733">
      <w:pPr>
        <w:pStyle w:val="Textkrper"/>
        <w:spacing w:before="0" w:after="120" w:line="276" w:lineRule="auto"/>
        <w:ind w:left="280" w:right="71" w:hanging="280"/>
      </w:pPr>
      <w:r w:rsidRPr="003A7733">
        <w:rPr>
          <w:color w:val="231F20"/>
        </w:rPr>
        <w:t>➤</w:t>
      </w:r>
      <w:r w:rsidRPr="003A7733">
        <w:rPr>
          <w:color w:val="231F20"/>
          <w:spacing w:val="80"/>
        </w:rPr>
        <w:t xml:space="preserve"> </w:t>
      </w:r>
      <w:r w:rsidRPr="003A7733">
        <w:rPr>
          <w:color w:val="231F20"/>
        </w:rPr>
        <w:t>Überflutungssicherheit bis 5 m Wassersäule in einteiliger</w:t>
      </w:r>
      <w:r w:rsidRPr="003A7733">
        <w:rPr>
          <w:color w:val="231F20"/>
          <w:spacing w:val="-11"/>
        </w:rPr>
        <w:t xml:space="preserve"> </w:t>
      </w:r>
      <w:r w:rsidRPr="003A7733">
        <w:rPr>
          <w:color w:val="231F20"/>
        </w:rPr>
        <w:t>Ausführung</w:t>
      </w:r>
      <w:r w:rsidRPr="003A7733">
        <w:rPr>
          <w:color w:val="231F20"/>
          <w:spacing w:val="-10"/>
        </w:rPr>
        <w:t xml:space="preserve"> </w:t>
      </w:r>
      <w:r w:rsidRPr="003A7733">
        <w:rPr>
          <w:color w:val="231F20"/>
        </w:rPr>
        <w:t>(nur</w:t>
      </w:r>
      <w:r w:rsidRPr="003A7733">
        <w:rPr>
          <w:color w:val="231F20"/>
          <w:spacing w:val="-11"/>
        </w:rPr>
        <w:t xml:space="preserve"> </w:t>
      </w:r>
      <w:r w:rsidRPr="003A7733">
        <w:rPr>
          <w:color w:val="231F20"/>
        </w:rPr>
        <w:t>Klasse</w:t>
      </w:r>
      <w:r w:rsidRPr="003A7733">
        <w:rPr>
          <w:color w:val="231F20"/>
          <w:spacing w:val="-11"/>
        </w:rPr>
        <w:t xml:space="preserve"> </w:t>
      </w:r>
      <w:r w:rsidRPr="003A7733">
        <w:rPr>
          <w:color w:val="231F20"/>
        </w:rPr>
        <w:t>D400</w:t>
      </w:r>
      <w:r w:rsidRPr="003A7733">
        <w:rPr>
          <w:color w:val="231F20"/>
          <w:spacing w:val="-10"/>
        </w:rPr>
        <w:t xml:space="preserve"> </w:t>
      </w:r>
      <w:r w:rsidRPr="003A7733">
        <w:rPr>
          <w:color w:val="231F20"/>
        </w:rPr>
        <w:t>und</w:t>
      </w:r>
      <w:r w:rsidRPr="003A7733">
        <w:rPr>
          <w:color w:val="231F20"/>
          <w:spacing w:val="-11"/>
        </w:rPr>
        <w:t xml:space="preserve"> </w:t>
      </w:r>
      <w:r w:rsidRPr="003A7733">
        <w:rPr>
          <w:color w:val="231F20"/>
        </w:rPr>
        <w:t>EC100)</w:t>
      </w:r>
    </w:p>
    <w:p w14:paraId="1CC81BDE" w14:textId="77777777" w:rsidR="003A7733" w:rsidRPr="003A7733" w:rsidRDefault="003A7733" w:rsidP="003A7733">
      <w:pPr>
        <w:pStyle w:val="Textkrper"/>
        <w:spacing w:before="0" w:after="120" w:line="276" w:lineRule="auto"/>
        <w:ind w:left="280" w:right="219" w:hanging="280"/>
        <w:rPr>
          <w:color w:val="231F20"/>
        </w:rPr>
      </w:pPr>
      <w:r w:rsidRPr="003A7733">
        <w:rPr>
          <w:color w:val="231F20"/>
        </w:rPr>
        <w:t>➤</w:t>
      </w:r>
      <w:r w:rsidRPr="003A7733">
        <w:rPr>
          <w:color w:val="231F20"/>
          <w:spacing w:val="50"/>
        </w:rPr>
        <w:t xml:space="preserve"> </w:t>
      </w:r>
      <w:r w:rsidRPr="003A7733">
        <w:rPr>
          <w:color w:val="231F20"/>
        </w:rPr>
        <w:t>Rückstausicherheit</w:t>
      </w:r>
      <w:r w:rsidRPr="003A7733">
        <w:rPr>
          <w:color w:val="231F20"/>
          <w:spacing w:val="-12"/>
        </w:rPr>
        <w:t xml:space="preserve"> </w:t>
      </w:r>
      <w:r w:rsidRPr="003A7733">
        <w:rPr>
          <w:color w:val="231F20"/>
        </w:rPr>
        <w:t>bis</w:t>
      </w:r>
      <w:r w:rsidRPr="003A7733">
        <w:rPr>
          <w:color w:val="231F20"/>
          <w:spacing w:val="-12"/>
        </w:rPr>
        <w:t xml:space="preserve"> </w:t>
      </w:r>
      <w:r w:rsidRPr="003A7733">
        <w:rPr>
          <w:color w:val="231F20"/>
        </w:rPr>
        <w:t>5</w:t>
      </w:r>
      <w:r w:rsidRPr="003A7733">
        <w:rPr>
          <w:color w:val="231F20"/>
          <w:spacing w:val="-12"/>
        </w:rPr>
        <w:t xml:space="preserve"> </w:t>
      </w:r>
      <w:r w:rsidRPr="003A7733">
        <w:rPr>
          <w:color w:val="231F20"/>
        </w:rPr>
        <w:t>m</w:t>
      </w:r>
      <w:r w:rsidRPr="003A7733">
        <w:rPr>
          <w:color w:val="231F20"/>
          <w:spacing w:val="-12"/>
        </w:rPr>
        <w:t xml:space="preserve"> </w:t>
      </w:r>
      <w:r w:rsidRPr="003A7733">
        <w:rPr>
          <w:color w:val="231F20"/>
        </w:rPr>
        <w:t>Wassersäule</w:t>
      </w:r>
      <w:r w:rsidRPr="003A7733">
        <w:rPr>
          <w:color w:val="231F20"/>
          <w:spacing w:val="-12"/>
        </w:rPr>
        <w:t xml:space="preserve"> </w:t>
      </w:r>
      <w:r w:rsidRPr="003A7733">
        <w:rPr>
          <w:color w:val="231F20"/>
        </w:rPr>
        <w:t>in</w:t>
      </w:r>
      <w:r w:rsidRPr="003A7733">
        <w:rPr>
          <w:color w:val="231F20"/>
          <w:spacing w:val="-12"/>
        </w:rPr>
        <w:t xml:space="preserve"> </w:t>
      </w:r>
      <w:r w:rsidRPr="003A7733">
        <w:rPr>
          <w:color w:val="231F20"/>
        </w:rPr>
        <w:t>einteiliger Ausführung (nur Klasse D400)</w:t>
      </w:r>
    </w:p>
    <w:p w14:paraId="0CD858D4" w14:textId="1089107E" w:rsidR="003A7733" w:rsidRPr="003A7733" w:rsidRDefault="003A7733" w:rsidP="003A7733">
      <w:pPr>
        <w:pStyle w:val="Textkrper"/>
        <w:spacing w:before="0" w:after="120" w:line="276" w:lineRule="auto"/>
        <w:ind w:left="280" w:right="219" w:hanging="280"/>
        <w:rPr>
          <w:color w:val="231F20"/>
        </w:rPr>
      </w:pPr>
      <w:r w:rsidRPr="003A7733">
        <w:rPr>
          <w:color w:val="231F20"/>
        </w:rPr>
        <w:t>➤</w:t>
      </w:r>
      <w:r w:rsidRPr="003A7733">
        <w:rPr>
          <w:color w:val="231F20"/>
          <w:spacing w:val="66"/>
        </w:rPr>
        <w:t xml:space="preserve"> </w:t>
      </w:r>
      <w:r w:rsidRPr="003A7733">
        <w:rPr>
          <w:color w:val="231F20"/>
        </w:rPr>
        <w:t>Deckel</w:t>
      </w:r>
      <w:r w:rsidRPr="003A7733">
        <w:rPr>
          <w:color w:val="231F20"/>
          <w:spacing w:val="-13"/>
        </w:rPr>
        <w:t xml:space="preserve"> </w:t>
      </w:r>
      <w:r w:rsidRPr="003A7733">
        <w:rPr>
          <w:color w:val="231F20"/>
        </w:rPr>
        <w:t>ausgeführt</w:t>
      </w:r>
      <w:r w:rsidRPr="003A7733">
        <w:rPr>
          <w:color w:val="231F20"/>
          <w:spacing w:val="-13"/>
        </w:rPr>
        <w:t xml:space="preserve"> </w:t>
      </w:r>
      <w:r w:rsidRPr="003A7733">
        <w:rPr>
          <w:color w:val="231F20"/>
        </w:rPr>
        <w:t>als</w:t>
      </w:r>
      <w:r w:rsidRPr="003A7733">
        <w:rPr>
          <w:color w:val="231F20"/>
          <w:spacing w:val="-13"/>
        </w:rPr>
        <w:t xml:space="preserve"> </w:t>
      </w:r>
      <w:r w:rsidRPr="003A7733">
        <w:rPr>
          <w:color w:val="231F20"/>
        </w:rPr>
        <w:t>Wanne,</w:t>
      </w:r>
      <w:r w:rsidRPr="003A7733">
        <w:rPr>
          <w:color w:val="231F20"/>
          <w:spacing w:val="-13"/>
        </w:rPr>
        <w:t xml:space="preserve"> </w:t>
      </w:r>
      <w:r w:rsidRPr="003A7733">
        <w:rPr>
          <w:color w:val="231F20"/>
        </w:rPr>
        <w:t>geeignet zur Füllung mit Gussasphalt</w:t>
      </w:r>
    </w:p>
    <w:p w14:paraId="7BF72CD6" w14:textId="711B1689" w:rsidR="003A7733" w:rsidRPr="003A7733" w:rsidRDefault="003A7733" w:rsidP="003A7733">
      <w:pPr>
        <w:pStyle w:val="Textkrper"/>
        <w:spacing w:before="0" w:after="120" w:line="276" w:lineRule="auto"/>
        <w:ind w:left="280" w:right="219" w:hanging="280"/>
        <w:rPr>
          <w:color w:val="231F20"/>
          <w:spacing w:val="-2"/>
        </w:rPr>
      </w:pPr>
      <w:r w:rsidRPr="003A7733">
        <w:rPr>
          <w:color w:val="231F20"/>
        </w:rPr>
        <w:t>➤</w:t>
      </w:r>
      <w:r w:rsidRPr="003A7733">
        <w:rPr>
          <w:color w:val="231F20"/>
          <w:spacing w:val="66"/>
        </w:rPr>
        <w:t xml:space="preserve"> </w:t>
      </w:r>
      <w:r w:rsidRPr="003A7733">
        <w:rPr>
          <w:color w:val="231F20"/>
        </w:rPr>
        <w:t>Absturzsicherung</w:t>
      </w:r>
      <w:r w:rsidRPr="003A7733">
        <w:rPr>
          <w:color w:val="231F20"/>
          <w:spacing w:val="-13"/>
        </w:rPr>
        <w:t xml:space="preserve"> </w:t>
      </w:r>
      <w:r w:rsidRPr="003A7733">
        <w:rPr>
          <w:color w:val="231F20"/>
        </w:rPr>
        <w:t>durch</w:t>
      </w:r>
      <w:r w:rsidRPr="003A7733">
        <w:rPr>
          <w:color w:val="231F20"/>
          <w:spacing w:val="-12"/>
        </w:rPr>
        <w:t xml:space="preserve"> </w:t>
      </w:r>
      <w:r w:rsidRPr="003A7733">
        <w:rPr>
          <w:color w:val="231F20"/>
        </w:rPr>
        <w:t>Schacht-</w:t>
      </w:r>
      <w:r w:rsidRPr="003A7733">
        <w:rPr>
          <w:color w:val="231F20"/>
          <w:spacing w:val="-2"/>
        </w:rPr>
        <w:t>Barriere</w:t>
      </w:r>
    </w:p>
    <w:p w14:paraId="78C4A33E" w14:textId="5495991A" w:rsidR="003A7733" w:rsidRPr="003A7733" w:rsidRDefault="003A7733" w:rsidP="003A7733">
      <w:pPr>
        <w:pStyle w:val="Textkrper"/>
        <w:spacing w:before="0" w:after="120" w:line="276" w:lineRule="auto"/>
        <w:ind w:left="280" w:right="219" w:hanging="280"/>
        <w:rPr>
          <w:color w:val="231F20"/>
          <w:spacing w:val="-2"/>
        </w:rPr>
      </w:pPr>
      <w:r w:rsidRPr="003A7733">
        <w:rPr>
          <w:color w:val="231F20"/>
        </w:rPr>
        <w:t>➤</w:t>
      </w:r>
      <w:r w:rsidRPr="003A7733">
        <w:rPr>
          <w:color w:val="231F20"/>
          <w:spacing w:val="66"/>
        </w:rPr>
        <w:t xml:space="preserve"> </w:t>
      </w:r>
      <w:r w:rsidRPr="003A7733">
        <w:rPr>
          <w:color w:val="231F20"/>
        </w:rPr>
        <w:t>Absturzsicherung</w:t>
      </w:r>
      <w:r w:rsidRPr="003A7733">
        <w:rPr>
          <w:color w:val="231F20"/>
          <w:spacing w:val="-11"/>
        </w:rPr>
        <w:t xml:space="preserve"> </w:t>
      </w:r>
      <w:r w:rsidRPr="003A7733">
        <w:rPr>
          <w:color w:val="231F20"/>
        </w:rPr>
        <w:t>durch</w:t>
      </w:r>
      <w:r w:rsidRPr="003A7733">
        <w:rPr>
          <w:color w:val="231F20"/>
          <w:spacing w:val="-10"/>
        </w:rPr>
        <w:t xml:space="preserve"> </w:t>
      </w:r>
      <w:r w:rsidRPr="003A7733">
        <w:rPr>
          <w:color w:val="231F20"/>
          <w:spacing w:val="-2"/>
        </w:rPr>
        <w:t>Absturzgitter</w:t>
      </w:r>
    </w:p>
    <w:p w14:paraId="29EE6FB9" w14:textId="3CAE2D1B" w:rsidR="003A7733" w:rsidRPr="003A7733" w:rsidRDefault="003A7733" w:rsidP="003A7733">
      <w:pPr>
        <w:pStyle w:val="Textkrper"/>
        <w:spacing w:before="0" w:after="120" w:line="276" w:lineRule="auto"/>
        <w:ind w:left="280" w:right="219" w:hanging="280"/>
      </w:pPr>
      <w:r w:rsidRPr="003A7733">
        <w:rPr>
          <w:color w:val="231F20"/>
        </w:rPr>
        <w:t>➤</w:t>
      </w:r>
      <w:r w:rsidRPr="003A7733">
        <w:rPr>
          <w:color w:val="231F20"/>
          <w:spacing w:val="66"/>
        </w:rPr>
        <w:t xml:space="preserve"> </w:t>
      </w:r>
      <w:r w:rsidRPr="003A7733">
        <w:rPr>
          <w:color w:val="231F20"/>
        </w:rPr>
        <w:t>Mehrteilige</w:t>
      </w:r>
      <w:r w:rsidRPr="003A7733">
        <w:rPr>
          <w:color w:val="231F20"/>
          <w:spacing w:val="-8"/>
        </w:rPr>
        <w:t xml:space="preserve"> </w:t>
      </w:r>
      <w:r w:rsidRPr="003A7733">
        <w:rPr>
          <w:color w:val="231F20"/>
          <w:spacing w:val="-2"/>
        </w:rPr>
        <w:t>Ausführung</w:t>
      </w:r>
    </w:p>
    <w:p w14:paraId="4A616D59" w14:textId="66B12C2A" w:rsidR="00915A20" w:rsidRPr="003A7733" w:rsidRDefault="00915A20" w:rsidP="003A7733">
      <w:pPr>
        <w:pStyle w:val="Textkrper"/>
        <w:spacing w:before="0" w:after="120" w:line="276" w:lineRule="auto"/>
        <w:ind w:left="0"/>
      </w:pPr>
    </w:p>
    <w:sectPr w:rsidR="00915A20" w:rsidRPr="003A7733" w:rsidSect="00915A20">
      <w:type w:val="continuous"/>
      <w:pgSz w:w="11910" w:h="16840"/>
      <w:pgMar w:top="920" w:right="800" w:bottom="1360" w:left="920" w:header="0" w:footer="11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63CC7" w14:textId="77777777" w:rsidR="004547CC" w:rsidRDefault="004547CC">
      <w:r>
        <w:separator/>
      </w:r>
    </w:p>
  </w:endnote>
  <w:endnote w:type="continuationSeparator" w:id="0">
    <w:p w14:paraId="525A93AB" w14:textId="77777777" w:rsidR="004547CC" w:rsidRDefault="0045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berTec">
    <w:altName w:val="HuberTec"/>
    <w:panose1 w:val="020B0606030804020204"/>
    <w:charset w:val="00"/>
    <w:family w:val="swiss"/>
    <w:pitch w:val="variable"/>
    <w:sig w:usb0="E7002EFF" w:usb1="D200F5FF" w:usb2="0A042028" w:usb3="00000000" w:csb0="8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E6370" w14:textId="77777777" w:rsidR="00250C71" w:rsidRDefault="00250C71">
    <w:pPr>
      <w:pStyle w:val="Textkrper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4D0C5" w14:textId="77777777" w:rsidR="004547CC" w:rsidRDefault="004547CC">
      <w:r>
        <w:separator/>
      </w:r>
    </w:p>
  </w:footnote>
  <w:footnote w:type="continuationSeparator" w:id="0">
    <w:p w14:paraId="3B5C150A" w14:textId="77777777" w:rsidR="004547CC" w:rsidRDefault="00454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A08"/>
    <w:multiLevelType w:val="hybridMultilevel"/>
    <w:tmpl w:val="C08EB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81392"/>
    <w:multiLevelType w:val="hybridMultilevel"/>
    <w:tmpl w:val="165AC316"/>
    <w:lvl w:ilvl="0" w:tplc="C5723276">
      <w:start w:val="1"/>
      <w:numFmt w:val="decimal"/>
      <w:lvlText w:val="(%1)"/>
      <w:lvlJc w:val="left"/>
      <w:pPr>
        <w:ind w:left="314" w:hanging="215"/>
        <w:jc w:val="left"/>
      </w:pPr>
      <w:rPr>
        <w:rFonts w:ascii="HuberTec" w:eastAsia="HuberTec" w:hAnsi="HuberTec" w:cs="HuberTec" w:hint="default"/>
        <w:b w:val="0"/>
        <w:bCs w:val="0"/>
        <w:i w:val="0"/>
        <w:iCs w:val="0"/>
        <w:spacing w:val="-1"/>
        <w:w w:val="100"/>
        <w:sz w:val="14"/>
        <w:szCs w:val="14"/>
        <w:lang w:val="de-DE" w:eastAsia="en-US" w:bidi="ar-SA"/>
      </w:rPr>
    </w:lvl>
    <w:lvl w:ilvl="1" w:tplc="59CC43F4">
      <w:numFmt w:val="bullet"/>
      <w:lvlText w:val="•"/>
      <w:lvlJc w:val="left"/>
      <w:pPr>
        <w:ind w:left="1306" w:hanging="215"/>
      </w:pPr>
      <w:rPr>
        <w:rFonts w:hint="default"/>
        <w:lang w:val="de-DE" w:eastAsia="en-US" w:bidi="ar-SA"/>
      </w:rPr>
    </w:lvl>
    <w:lvl w:ilvl="2" w:tplc="6D00FE96">
      <w:numFmt w:val="bullet"/>
      <w:lvlText w:val="•"/>
      <w:lvlJc w:val="left"/>
      <w:pPr>
        <w:ind w:left="2293" w:hanging="215"/>
      </w:pPr>
      <w:rPr>
        <w:rFonts w:hint="default"/>
        <w:lang w:val="de-DE" w:eastAsia="en-US" w:bidi="ar-SA"/>
      </w:rPr>
    </w:lvl>
    <w:lvl w:ilvl="3" w:tplc="8BF6FE1C">
      <w:numFmt w:val="bullet"/>
      <w:lvlText w:val="•"/>
      <w:lvlJc w:val="left"/>
      <w:pPr>
        <w:ind w:left="3279" w:hanging="215"/>
      </w:pPr>
      <w:rPr>
        <w:rFonts w:hint="default"/>
        <w:lang w:val="de-DE" w:eastAsia="en-US" w:bidi="ar-SA"/>
      </w:rPr>
    </w:lvl>
    <w:lvl w:ilvl="4" w:tplc="0F160240">
      <w:numFmt w:val="bullet"/>
      <w:lvlText w:val="•"/>
      <w:lvlJc w:val="left"/>
      <w:pPr>
        <w:ind w:left="4266" w:hanging="215"/>
      </w:pPr>
      <w:rPr>
        <w:rFonts w:hint="default"/>
        <w:lang w:val="de-DE" w:eastAsia="en-US" w:bidi="ar-SA"/>
      </w:rPr>
    </w:lvl>
    <w:lvl w:ilvl="5" w:tplc="CD0A9F6E">
      <w:numFmt w:val="bullet"/>
      <w:lvlText w:val="•"/>
      <w:lvlJc w:val="left"/>
      <w:pPr>
        <w:ind w:left="5252" w:hanging="215"/>
      </w:pPr>
      <w:rPr>
        <w:rFonts w:hint="default"/>
        <w:lang w:val="de-DE" w:eastAsia="en-US" w:bidi="ar-SA"/>
      </w:rPr>
    </w:lvl>
    <w:lvl w:ilvl="6" w:tplc="B44EBDB2">
      <w:numFmt w:val="bullet"/>
      <w:lvlText w:val="•"/>
      <w:lvlJc w:val="left"/>
      <w:pPr>
        <w:ind w:left="6239" w:hanging="215"/>
      </w:pPr>
      <w:rPr>
        <w:rFonts w:hint="default"/>
        <w:lang w:val="de-DE" w:eastAsia="en-US" w:bidi="ar-SA"/>
      </w:rPr>
    </w:lvl>
    <w:lvl w:ilvl="7" w:tplc="F266E19A">
      <w:numFmt w:val="bullet"/>
      <w:lvlText w:val="•"/>
      <w:lvlJc w:val="left"/>
      <w:pPr>
        <w:ind w:left="7225" w:hanging="215"/>
      </w:pPr>
      <w:rPr>
        <w:rFonts w:hint="default"/>
        <w:lang w:val="de-DE" w:eastAsia="en-US" w:bidi="ar-SA"/>
      </w:rPr>
    </w:lvl>
    <w:lvl w:ilvl="8" w:tplc="7A56B626">
      <w:numFmt w:val="bullet"/>
      <w:lvlText w:val="•"/>
      <w:lvlJc w:val="left"/>
      <w:pPr>
        <w:ind w:left="8212" w:hanging="215"/>
      </w:pPr>
      <w:rPr>
        <w:rFonts w:hint="default"/>
        <w:lang w:val="de-DE" w:eastAsia="en-US" w:bidi="ar-SA"/>
      </w:rPr>
    </w:lvl>
  </w:abstractNum>
  <w:abstractNum w:abstractNumId="2" w15:restartNumberingAfterBreak="0">
    <w:nsid w:val="20E0628E"/>
    <w:multiLevelType w:val="hybridMultilevel"/>
    <w:tmpl w:val="709EE340"/>
    <w:lvl w:ilvl="0" w:tplc="FD52FB9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10A8E"/>
    <w:multiLevelType w:val="hybridMultilevel"/>
    <w:tmpl w:val="56046F34"/>
    <w:lvl w:ilvl="0" w:tplc="FD52FB9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B6369"/>
    <w:multiLevelType w:val="hybridMultilevel"/>
    <w:tmpl w:val="1E38BAEA"/>
    <w:lvl w:ilvl="0" w:tplc="FD52FB9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22761">
    <w:abstractNumId w:val="1"/>
  </w:num>
  <w:num w:numId="2" w16cid:durableId="1590776546">
    <w:abstractNumId w:val="0"/>
  </w:num>
  <w:num w:numId="3" w16cid:durableId="1293485547">
    <w:abstractNumId w:val="2"/>
  </w:num>
  <w:num w:numId="4" w16cid:durableId="514996404">
    <w:abstractNumId w:val="3"/>
  </w:num>
  <w:num w:numId="5" w16cid:durableId="1045789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71"/>
    <w:rsid w:val="00250C71"/>
    <w:rsid w:val="002C5648"/>
    <w:rsid w:val="003707B0"/>
    <w:rsid w:val="003A7733"/>
    <w:rsid w:val="00413765"/>
    <w:rsid w:val="004547CC"/>
    <w:rsid w:val="00685AA0"/>
    <w:rsid w:val="00752D2F"/>
    <w:rsid w:val="007C1355"/>
    <w:rsid w:val="007F2B5C"/>
    <w:rsid w:val="00906CAD"/>
    <w:rsid w:val="00915A20"/>
    <w:rsid w:val="00B825C4"/>
    <w:rsid w:val="00CA77F3"/>
    <w:rsid w:val="00FD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AA416"/>
  <w15:docId w15:val="{E0C0AB56-B6AD-4066-9462-392AE3CB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HuberTec" w:eastAsia="HuberTec" w:hAnsi="HuberTec" w:cs="HuberTec"/>
      <w:lang w:val="de-DE"/>
    </w:rPr>
  </w:style>
  <w:style w:type="paragraph" w:styleId="berschrift1">
    <w:name w:val="heading 1"/>
    <w:basedOn w:val="Standard"/>
    <w:uiPriority w:val="1"/>
    <w:qFormat/>
    <w:pPr>
      <w:spacing w:before="100"/>
      <w:ind w:left="100" w:hanging="384"/>
      <w:outlineLvl w:val="0"/>
    </w:pPr>
    <w:rPr>
      <w:sz w:val="32"/>
      <w:szCs w:val="32"/>
    </w:rPr>
  </w:style>
  <w:style w:type="paragraph" w:styleId="berschrift2">
    <w:name w:val="heading 2"/>
    <w:basedOn w:val="Standard"/>
    <w:uiPriority w:val="1"/>
    <w:qFormat/>
    <w:pPr>
      <w:ind w:left="100"/>
      <w:outlineLvl w:val="1"/>
    </w:pPr>
    <w:rPr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7"/>
      <w:ind w:left="100"/>
    </w:pPr>
    <w:rPr>
      <w:sz w:val="18"/>
      <w:szCs w:val="18"/>
    </w:rPr>
  </w:style>
  <w:style w:type="paragraph" w:styleId="Listenabsatz">
    <w:name w:val="List Paragraph"/>
    <w:basedOn w:val="Standard"/>
    <w:uiPriority w:val="1"/>
    <w:qFormat/>
    <w:pPr>
      <w:spacing w:line="160" w:lineRule="exact"/>
      <w:ind w:left="314" w:hanging="215"/>
    </w:pPr>
  </w:style>
  <w:style w:type="paragraph" w:customStyle="1" w:styleId="TableParagraph">
    <w:name w:val="Table Paragraph"/>
    <w:basedOn w:val="Standard"/>
    <w:uiPriority w:val="1"/>
    <w:qFormat/>
    <w:pPr>
      <w:spacing w:before="94"/>
      <w:ind w:left="111"/>
    </w:pPr>
  </w:style>
  <w:style w:type="paragraph" w:styleId="Kopfzeile">
    <w:name w:val="header"/>
    <w:basedOn w:val="Standard"/>
    <w:link w:val="KopfzeileZchn"/>
    <w:uiPriority w:val="99"/>
    <w:unhideWhenUsed/>
    <w:rsid w:val="00FD45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45F6"/>
    <w:rPr>
      <w:rFonts w:ascii="HuberTec" w:eastAsia="HuberTec" w:hAnsi="HuberTec" w:cs="HuberTec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D45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45F6"/>
    <w:rPr>
      <w:rFonts w:ascii="HuberTec" w:eastAsia="HuberTec" w:hAnsi="HuberTec" w:cs="HuberTec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ber.de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duct document" ma:contentTypeID="0x0101005CA6114EC726784B9AD7939DE1381E5A009B7864FBA061C440A2EFD5CA497626F2" ma:contentTypeVersion="16" ma:contentTypeDescription="" ma:contentTypeScope="" ma:versionID="501fe115b7e8bcb94654bbce753f7a1b">
  <xsd:schema xmlns:xsd="http://www.w3.org/2001/XMLSchema" xmlns:xs="http://www.w3.org/2001/XMLSchema" xmlns:p="http://schemas.microsoft.com/office/2006/metadata/properties" xmlns:ns2="fd49ef69-0777-4e6d-8899-3bde96da5aa1" targetNamespace="http://schemas.microsoft.com/office/2006/metadata/properties" ma:root="true" ma:fieldsID="d9d8c7d731c122345febaf32244de426" ns2:_="">
    <xsd:import namespace="fd49ef69-0777-4e6d-8899-3bde96da5aa1"/>
    <xsd:element name="properties">
      <xsd:complexType>
        <xsd:sequence>
          <xsd:element name="documentManagement">
            <xsd:complexType>
              <xsd:all>
                <xsd:element ref="ns2:DocNote" minOccurs="0"/>
                <xsd:element ref="ns2:DocStatus"/>
                <xsd:element ref="ns2:MarkerDownload" minOccurs="0"/>
                <xsd:element ref="ns2:TaxCatchAll" minOccurs="0"/>
                <xsd:element ref="ns2:TaxCatchAllLabel" minOccurs="0"/>
                <xsd:element ref="ns2:d14fe532436a4188ab0fadce4b5f1a4a" minOccurs="0"/>
                <xsd:element ref="ns2:p6079190417a422cb9ef18ee90331728" minOccurs="0"/>
                <xsd:element ref="ns2:o5db19782ec349868d03457d92fba3ae" minOccurs="0"/>
                <xsd:element ref="ns2:date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9ef69-0777-4e6d-8899-3bde96da5aa1" elementFormDefault="qualified">
    <xsd:import namespace="http://schemas.microsoft.com/office/2006/documentManagement/types"/>
    <xsd:import namespace="http://schemas.microsoft.com/office/infopath/2007/PartnerControls"/>
    <xsd:element name="DocNote" ma:index="5" nillable="true" ma:displayName="Note" ma:internalName="DocNote">
      <xsd:simpleType>
        <xsd:restriction base="dms:Note">
          <xsd:maxLength value="255"/>
        </xsd:restriction>
      </xsd:simpleType>
    </xsd:element>
    <xsd:element name="DocStatus" ma:index="6" ma:displayName="Document status" ma:default="active" ma:format="Dropdown" ma:internalName="DocStatus">
      <xsd:simpleType>
        <xsd:restriction base="dms:Choice">
          <xsd:enumeration value="active"/>
          <xsd:enumeration value="inactive"/>
        </xsd:restriction>
      </xsd:simpleType>
    </xsd:element>
    <xsd:element name="MarkerDownload" ma:index="7" nillable="true" ma:displayName="Download Marker" ma:default="0" ma:internalName="MarkerDownload">
      <xsd:simpleType>
        <xsd:restriction base="dms:Boolean"/>
      </xsd:simpleType>
    </xsd:element>
    <xsd:element name="TaxCatchAll" ma:index="8" nillable="true" ma:displayName="Taxonomy Catch All Column" ma:description="" ma:hidden="true" ma:list="{28806bd3-3891-48f5-bf5f-b4926ad861cf}" ma:internalName="TaxCatchAll" ma:showField="CatchAllData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28806bd3-3891-48f5-bf5f-b4926ad861cf}" ma:internalName="TaxCatchAllLabel" ma:readOnly="true" ma:showField="CatchAllDataLabel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14fe532436a4188ab0fadce4b5f1a4a" ma:index="11" ma:taxonomy="true" ma:internalName="d14fe532436a4188ab0fadce4b5f1a4a" ma:taxonomyFieldName="ProdDocType" ma:displayName="Document type" ma:default="" ma:fieldId="{d14fe532-436a-4188-ab0f-adce4b5f1a4a}" ma:taxonomyMulti="true" ma:sspId="6a9a82e3-0ffb-40b2-86bb-ed1ddea0a2c5" ma:termSetId="536492ee-cb5e-4c62-b883-13b8424176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079190417a422cb9ef18ee90331728" ma:index="13" nillable="true" ma:taxonomy="true" ma:internalName="p6079190417a422cb9ef18ee90331728" ma:taxonomyFieldName="DocLanguage" ma:displayName="Document Language" ma:default="" ma:fieldId="{96079190-417a-422c-b9ef-18ee90331728}" ma:taxonomyMulti="true" ma:sspId="6a9a82e3-0ffb-40b2-86bb-ed1ddea0a2c5" ma:termSetId="2516761e-231b-4210-a53b-f41577ba61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db19782ec349868d03457d92fba3ae" ma:index="17" ma:taxonomy="true" ma:internalName="o5db19782ec349868d03457d92fba3ae" ma:taxonomyFieldName="ProdShortName" ma:displayName="Product short name" ma:default="" ma:fieldId="{85db1978-2ec3-4986-8d03-457d92fba3ae}" ma:taxonomyMulti="true" ma:sspId="6a9a82e3-0ffb-40b2-86bb-ed1ddea0a2c5" ma:termSetId="412082e0-e0e6-457f-9cd1-e6279d9b39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Checked" ma:index="19" nillable="true" ma:displayName="Checked" ma:default="[today]" ma:format="DateOnly" ma:internalName="dateCheck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6a9a82e3-0ffb-40b2-86bb-ed1ddea0a2c5" ContentTypeId="0x0101005CA6114EC726784B9AD7939DE1381E5A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5db19782ec349868d03457d92fba3ae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SD7 RC4</TermName>
          <TermId xmlns="http://schemas.microsoft.com/office/infopath/2007/PartnerControls">22aa6b54-f236-4e6b-9a7b-247b3ed3ef1b</TermId>
        </TermInfo>
      </Terms>
    </o5db19782ec349868d03457d92fba3ae>
    <DocStatus xmlns="fd49ef69-0777-4e6d-8899-3bde96da5aa1">active</DocStatus>
    <MarkerDownload xmlns="fd49ef69-0777-4e6d-8899-3bde96da5aa1">true</MarkerDownload>
    <d14fe532436a4188ab0fadce4b5f1a4a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Ausschreibung</TermName>
          <TermId xmlns="http://schemas.microsoft.com/office/infopath/2007/PartnerControls">ac6e1cc7-d10e-4934-bb34-11eb36058fda</TermId>
        </TermInfo>
      </Terms>
    </d14fe532436a4188ab0fadce4b5f1a4a>
    <DocNote xmlns="fd49ef69-0777-4e6d-8899-3bde96da5aa1" xsi:nil="true"/>
    <dateChecked xmlns="fd49ef69-0777-4e6d-8899-3bde96da5aa1" xsi:nil="true"/>
    <TaxCatchAll xmlns="fd49ef69-0777-4e6d-8899-3bde96da5aa1">
      <Value>167</Value>
      <Value>3</Value>
      <Value>77</Value>
    </TaxCatchAll>
    <p6079190417a422cb9ef18ee90331728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german</TermName>
          <TermId xmlns="http://schemas.microsoft.com/office/infopath/2007/PartnerControls">7e316fb8-4934-4265-88d5-46d6b03da085</TermId>
        </TermInfo>
      </Terms>
    </p6079190417a422cb9ef18ee90331728>
  </documentManagement>
</p:properties>
</file>

<file path=customXml/itemProps1.xml><?xml version="1.0" encoding="utf-8"?>
<ds:datastoreItem xmlns:ds="http://schemas.openxmlformats.org/officeDocument/2006/customXml" ds:itemID="{54B4C8E5-18B9-4500-9654-833670DC57E1}"/>
</file>

<file path=customXml/itemProps2.xml><?xml version="1.0" encoding="utf-8"?>
<ds:datastoreItem xmlns:ds="http://schemas.openxmlformats.org/officeDocument/2006/customXml" ds:itemID="{3D24BF0D-55FE-4B4A-8377-5E4C5EE2B789}"/>
</file>

<file path=customXml/itemProps3.xml><?xml version="1.0" encoding="utf-8"?>
<ds:datastoreItem xmlns:ds="http://schemas.openxmlformats.org/officeDocument/2006/customXml" ds:itemID="{33A602DD-5D46-4712-A18A-21D3280B8D27}"/>
</file>

<file path=customXml/itemProps4.xml><?xml version="1.0" encoding="utf-8"?>
<ds:datastoreItem xmlns:ds="http://schemas.openxmlformats.org/officeDocument/2006/customXml" ds:itemID="{334FCE38-8AD0-44C1-B0BB-BF99DC36B4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HUBER SE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SD7 RC4</dc:title>
  <cp:lastModifiedBy>Bayerschmidt, Bianca</cp:lastModifiedBy>
  <cp:revision>6</cp:revision>
  <dcterms:created xsi:type="dcterms:W3CDTF">2023-05-10T12:45:00Z</dcterms:created>
  <dcterms:modified xsi:type="dcterms:W3CDTF">2023-10-20T05:32:00Z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2023-04-04T00:00:00Z</vt:filetime>
  </property>
  <property fmtid="{D5CDD505-2E9C-101B-9397-08002B2CF9AE}" pid="5" name="Producer">
    <vt:lpwstr>Adobe PDF Library 17.0</vt:lpwstr>
  </property>
  <property fmtid="{D5CDD505-2E9C-101B-9397-08002B2CF9AE}" pid="6" name="DocLanguage">
    <vt:lpwstr>3;#german|7e316fb8-4934-4265-88d5-46d6b03da085</vt:lpwstr>
  </property>
  <property fmtid="{D5CDD505-2E9C-101B-9397-08002B2CF9AE}" pid="7" name="ProdShortName">
    <vt:lpwstr>167;#SD7 RC4|22aa6b54-f236-4e6b-9a7b-247b3ed3ef1b</vt:lpwstr>
  </property>
  <property fmtid="{D5CDD505-2E9C-101B-9397-08002B2CF9AE}" pid="8" name="ContentTypeId">
    <vt:lpwstr>0x0101005CA6114EC726784B9AD7939DE1381E5A009B7864FBA061C440A2EFD5CA497626F2</vt:lpwstr>
  </property>
  <property fmtid="{D5CDD505-2E9C-101B-9397-08002B2CF9AE}" pid="9" name="ProdDocType">
    <vt:lpwstr>77;#Ausschreibung|ac6e1cc7-d10e-4934-bb34-11eb36058fda</vt:lpwstr>
  </property>
</Properties>
</file>