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3BEB" w14:textId="7E84976F" w:rsidR="0035770B" w:rsidRDefault="00443934" w:rsidP="00757838">
      <w:pPr>
        <w:pStyle w:val="berschrift1"/>
        <w:spacing w:before="0" w:after="120" w:line="276" w:lineRule="auto"/>
        <w:ind w:left="0" w:right="451"/>
      </w:pPr>
      <w:r>
        <w:rPr>
          <w:color w:val="231F20"/>
        </w:rPr>
        <w:t>Einsteighilfe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versenkbar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VS</w:t>
      </w:r>
    </w:p>
    <w:p w14:paraId="2B939931" w14:textId="6E5C5C78" w:rsidR="0035770B" w:rsidRPr="00757838" w:rsidRDefault="00443934" w:rsidP="00757838">
      <w:pPr>
        <w:spacing w:after="120" w:line="276" w:lineRule="auto"/>
        <w:ind w:right="451"/>
        <w:rPr>
          <w:sz w:val="18"/>
          <w:szCs w:val="18"/>
        </w:rPr>
      </w:pPr>
      <w:r w:rsidRPr="00757838">
        <w:rPr>
          <w:b/>
          <w:color w:val="231F20"/>
          <w:sz w:val="18"/>
          <w:szCs w:val="18"/>
        </w:rPr>
        <w:t xml:space="preserve">Einholm-Einsteighilfe, </w:t>
      </w:r>
      <w:r w:rsidRPr="00757838">
        <w:rPr>
          <w:color w:val="231F20"/>
          <w:sz w:val="18"/>
          <w:szCs w:val="18"/>
        </w:rPr>
        <w:t>mit Bauartzulassung entsprechend</w:t>
      </w:r>
      <w:r w:rsidRPr="00757838">
        <w:rPr>
          <w:color w:val="231F20"/>
          <w:spacing w:val="-10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DIN</w:t>
      </w:r>
      <w:r w:rsidRPr="00757838">
        <w:rPr>
          <w:color w:val="231F20"/>
          <w:spacing w:val="-10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19572,</w:t>
      </w:r>
      <w:r w:rsidRPr="00757838">
        <w:rPr>
          <w:color w:val="231F20"/>
          <w:spacing w:val="-10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aus</w:t>
      </w:r>
      <w:r w:rsidRPr="00757838">
        <w:rPr>
          <w:color w:val="231F20"/>
          <w:spacing w:val="-10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Edelstahl</w:t>
      </w:r>
      <w:r w:rsidRPr="00757838">
        <w:rPr>
          <w:color w:val="231F20"/>
          <w:spacing w:val="-10"/>
          <w:sz w:val="18"/>
          <w:szCs w:val="18"/>
        </w:rPr>
        <w:t xml:space="preserve"> </w:t>
      </w:r>
      <w:r w:rsidRPr="00757838">
        <w:rPr>
          <w:color w:val="231F20"/>
          <w:spacing w:val="-2"/>
          <w:sz w:val="18"/>
          <w:szCs w:val="18"/>
        </w:rPr>
        <w:t>1.4404</w:t>
      </w:r>
      <w:r w:rsidR="00757838" w:rsidRPr="00757838">
        <w:rPr>
          <w:color w:val="231F20"/>
          <w:spacing w:val="-2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(AISI</w:t>
      </w:r>
      <w:r w:rsidRPr="00757838">
        <w:rPr>
          <w:color w:val="231F20"/>
          <w:spacing w:val="-10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316L).</w:t>
      </w:r>
      <w:r w:rsidRPr="00757838">
        <w:rPr>
          <w:color w:val="231F20"/>
          <w:spacing w:val="-10"/>
          <w:sz w:val="18"/>
          <w:szCs w:val="18"/>
        </w:rPr>
        <w:t xml:space="preserve"> </w:t>
      </w:r>
      <w:r w:rsidR="00757838">
        <w:rPr>
          <w:color w:val="231F20"/>
          <w:spacing w:val="-10"/>
          <w:sz w:val="18"/>
          <w:szCs w:val="18"/>
        </w:rPr>
        <w:br/>
      </w:r>
      <w:r w:rsidRPr="00757838">
        <w:rPr>
          <w:color w:val="231F20"/>
          <w:sz w:val="18"/>
          <w:szCs w:val="18"/>
        </w:rPr>
        <w:t>Wahlweise</w:t>
      </w:r>
      <w:r w:rsidRPr="00757838">
        <w:rPr>
          <w:color w:val="231F20"/>
          <w:spacing w:val="-10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einsetzbar</w:t>
      </w:r>
      <w:r w:rsidRPr="00757838">
        <w:rPr>
          <w:color w:val="231F20"/>
          <w:spacing w:val="-10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als</w:t>
      </w:r>
      <w:r w:rsidRPr="00757838">
        <w:rPr>
          <w:color w:val="231F20"/>
          <w:spacing w:val="-10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herausnehmbar- transportable</w:t>
      </w:r>
      <w:r w:rsidRPr="00757838">
        <w:rPr>
          <w:color w:val="231F20"/>
          <w:spacing w:val="-13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oder</w:t>
      </w:r>
      <w:r w:rsidRPr="00757838">
        <w:rPr>
          <w:color w:val="231F20"/>
          <w:spacing w:val="-13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stationär-versenkbare</w:t>
      </w:r>
      <w:r w:rsidRPr="00757838">
        <w:rPr>
          <w:color w:val="231F20"/>
          <w:spacing w:val="-13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 xml:space="preserve">Einsteighilfe. </w:t>
      </w:r>
      <w:r w:rsidR="00757838">
        <w:rPr>
          <w:color w:val="231F20"/>
          <w:sz w:val="18"/>
          <w:szCs w:val="18"/>
        </w:rPr>
        <w:br/>
      </w:r>
      <w:r w:rsidRPr="00757838">
        <w:rPr>
          <w:color w:val="231F20"/>
          <w:sz w:val="18"/>
          <w:szCs w:val="18"/>
        </w:rPr>
        <w:t>Bestehend aus Führungsrohr und Haltestange</w:t>
      </w:r>
    </w:p>
    <w:p w14:paraId="7F2B4AD3" w14:textId="77777777" w:rsidR="00757838" w:rsidRPr="00757838" w:rsidRDefault="00757838" w:rsidP="00757838">
      <w:pPr>
        <w:spacing w:after="120" w:line="276" w:lineRule="auto"/>
        <w:ind w:right="451"/>
        <w:rPr>
          <w:b/>
          <w:color w:val="231F20"/>
          <w:sz w:val="18"/>
          <w:szCs w:val="18"/>
        </w:rPr>
      </w:pPr>
    </w:p>
    <w:p w14:paraId="78764527" w14:textId="4B170AAE" w:rsidR="00757838" w:rsidRPr="00757838" w:rsidRDefault="00757838" w:rsidP="00757838">
      <w:pPr>
        <w:spacing w:after="120" w:line="276" w:lineRule="auto"/>
        <w:ind w:right="451"/>
        <w:rPr>
          <w:sz w:val="18"/>
          <w:szCs w:val="18"/>
        </w:rPr>
      </w:pPr>
      <w:r w:rsidRPr="00757838">
        <w:rPr>
          <w:b/>
          <w:color w:val="231F20"/>
          <w:sz w:val="18"/>
          <w:szCs w:val="18"/>
        </w:rPr>
        <w:t>Führungsrohr</w:t>
      </w:r>
      <w:r w:rsidRPr="00757838">
        <w:rPr>
          <w:b/>
          <w:color w:val="231F20"/>
          <w:spacing w:val="-15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mit</w:t>
      </w:r>
      <w:r w:rsidRPr="00757838">
        <w:rPr>
          <w:color w:val="231F20"/>
          <w:spacing w:val="-12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zwei</w:t>
      </w:r>
      <w:r w:rsidRPr="00757838">
        <w:rPr>
          <w:color w:val="231F20"/>
          <w:spacing w:val="-13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Bohrungen,</w:t>
      </w:r>
      <w:r w:rsidRPr="00757838">
        <w:rPr>
          <w:color w:val="231F20"/>
          <w:spacing w:val="-12"/>
          <w:sz w:val="18"/>
          <w:szCs w:val="18"/>
        </w:rPr>
        <w:t xml:space="preserve"> </w:t>
      </w:r>
      <w:r w:rsidRPr="00757838">
        <w:rPr>
          <w:color w:val="231F20"/>
          <w:spacing w:val="-2"/>
          <w:sz w:val="18"/>
          <w:szCs w:val="18"/>
        </w:rPr>
        <w:t>Durchmesser:</w:t>
      </w:r>
      <w:r>
        <w:rPr>
          <w:color w:val="231F20"/>
          <w:spacing w:val="-2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12</w:t>
      </w:r>
      <w:r w:rsidRPr="00757838">
        <w:rPr>
          <w:color w:val="231F20"/>
          <w:spacing w:val="-11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mm,</w:t>
      </w:r>
      <w:r w:rsidRPr="00757838">
        <w:rPr>
          <w:color w:val="231F20"/>
          <w:spacing w:val="-11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vorgerichtet</w:t>
      </w:r>
      <w:r w:rsidRPr="00757838">
        <w:rPr>
          <w:color w:val="231F20"/>
          <w:spacing w:val="-11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zum</w:t>
      </w:r>
      <w:r w:rsidRPr="00757838">
        <w:rPr>
          <w:color w:val="231F20"/>
          <w:spacing w:val="-11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Andübeln</w:t>
      </w:r>
      <w:r w:rsidRPr="00757838">
        <w:rPr>
          <w:color w:val="231F20"/>
          <w:spacing w:val="-11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an</w:t>
      </w:r>
      <w:r w:rsidRPr="00757838">
        <w:rPr>
          <w:color w:val="231F20"/>
          <w:spacing w:val="-11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die</w:t>
      </w:r>
      <w:r w:rsidRPr="00757838">
        <w:rPr>
          <w:color w:val="231F20"/>
          <w:spacing w:val="-11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 xml:space="preserve">Schachtwand. </w:t>
      </w:r>
      <w:r>
        <w:rPr>
          <w:color w:val="231F20"/>
          <w:sz w:val="18"/>
          <w:szCs w:val="18"/>
        </w:rPr>
        <w:br/>
      </w:r>
      <w:r w:rsidRPr="00757838">
        <w:rPr>
          <w:color w:val="231F20"/>
          <w:sz w:val="18"/>
          <w:szCs w:val="18"/>
        </w:rPr>
        <w:t>Mit einer Aufnahmemöglichkeit für die Haltestange.</w:t>
      </w:r>
    </w:p>
    <w:p w14:paraId="1E9FA9F3" w14:textId="2F1E5D46" w:rsidR="00757838" w:rsidRPr="00757838" w:rsidRDefault="00757838" w:rsidP="00757838">
      <w:pPr>
        <w:spacing w:after="120" w:line="276" w:lineRule="auto"/>
        <w:ind w:right="451"/>
        <w:rPr>
          <w:sz w:val="18"/>
          <w:szCs w:val="18"/>
        </w:rPr>
      </w:pPr>
      <w:r w:rsidRPr="00757838">
        <w:rPr>
          <w:b/>
          <w:color w:val="231F20"/>
          <w:sz w:val="18"/>
          <w:szCs w:val="18"/>
        </w:rPr>
        <w:t>Haltestange</w:t>
      </w:r>
      <w:r w:rsidRPr="00757838">
        <w:rPr>
          <w:b/>
          <w:color w:val="231F20"/>
          <w:spacing w:val="-12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aus</w:t>
      </w:r>
      <w:r w:rsidRPr="00757838">
        <w:rPr>
          <w:color w:val="231F20"/>
          <w:spacing w:val="-7"/>
          <w:sz w:val="18"/>
          <w:szCs w:val="18"/>
        </w:rPr>
        <w:t xml:space="preserve"> </w:t>
      </w:r>
      <w:r w:rsidRPr="00757838">
        <w:rPr>
          <w:color w:val="231F20"/>
          <w:spacing w:val="-2"/>
          <w:sz w:val="18"/>
          <w:szCs w:val="18"/>
        </w:rPr>
        <w:t>verwindungsstabilem</w:t>
      </w:r>
      <w:r>
        <w:rPr>
          <w:color w:val="231F20"/>
          <w:spacing w:val="-2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Rohr</w:t>
      </w:r>
      <w:r w:rsidRPr="00757838">
        <w:rPr>
          <w:color w:val="231F20"/>
          <w:spacing w:val="-13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33,7</w:t>
      </w:r>
      <w:r w:rsidRPr="00757838">
        <w:rPr>
          <w:color w:val="231F20"/>
          <w:spacing w:val="-11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x</w:t>
      </w:r>
      <w:r w:rsidRPr="00757838">
        <w:rPr>
          <w:color w:val="231F20"/>
          <w:spacing w:val="-10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3,6</w:t>
      </w:r>
      <w:r w:rsidRPr="00757838">
        <w:rPr>
          <w:color w:val="231F20"/>
          <w:spacing w:val="-11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mm,</w:t>
      </w:r>
      <w:r w:rsidRPr="00757838">
        <w:rPr>
          <w:color w:val="231F20"/>
          <w:spacing w:val="-10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Gesamtlänge:</w:t>
      </w:r>
      <w:r w:rsidRPr="00757838">
        <w:rPr>
          <w:color w:val="231F20"/>
          <w:spacing w:val="-11"/>
          <w:sz w:val="18"/>
          <w:szCs w:val="18"/>
        </w:rPr>
        <w:t xml:space="preserve"> </w:t>
      </w:r>
      <w:r w:rsidRPr="00757838">
        <w:rPr>
          <w:color w:val="231F20"/>
          <w:sz w:val="18"/>
          <w:szCs w:val="18"/>
        </w:rPr>
        <w:t>1500</w:t>
      </w:r>
      <w:r w:rsidRPr="00757838">
        <w:rPr>
          <w:color w:val="231F20"/>
          <w:spacing w:val="-10"/>
          <w:sz w:val="18"/>
          <w:szCs w:val="18"/>
        </w:rPr>
        <w:t xml:space="preserve"> </w:t>
      </w:r>
      <w:r w:rsidRPr="00757838">
        <w:rPr>
          <w:color w:val="231F20"/>
          <w:spacing w:val="-5"/>
          <w:sz w:val="18"/>
          <w:szCs w:val="18"/>
        </w:rPr>
        <w:t>mm.</w:t>
      </w:r>
    </w:p>
    <w:p w14:paraId="6E479389" w14:textId="77777777" w:rsidR="00757838" w:rsidRPr="00757838" w:rsidRDefault="00757838" w:rsidP="00757838">
      <w:pPr>
        <w:pStyle w:val="Textkrper"/>
        <w:spacing w:after="120" w:line="276" w:lineRule="auto"/>
        <w:ind w:right="451"/>
      </w:pPr>
      <w:r w:rsidRPr="00757838">
        <w:rPr>
          <w:color w:val="231F20"/>
        </w:rPr>
        <w:t>Einsteighilfe</w:t>
      </w:r>
      <w:r w:rsidRPr="00757838">
        <w:rPr>
          <w:color w:val="231F20"/>
          <w:spacing w:val="-13"/>
        </w:rPr>
        <w:t xml:space="preserve"> </w:t>
      </w:r>
      <w:r w:rsidRPr="00757838">
        <w:rPr>
          <w:color w:val="231F20"/>
        </w:rPr>
        <w:t>vollständig</w:t>
      </w:r>
      <w:r w:rsidRPr="00757838">
        <w:rPr>
          <w:color w:val="231F20"/>
          <w:spacing w:val="-13"/>
        </w:rPr>
        <w:t xml:space="preserve"> </w:t>
      </w:r>
      <w:r w:rsidRPr="00757838">
        <w:rPr>
          <w:color w:val="231F20"/>
        </w:rPr>
        <w:t>unter</w:t>
      </w:r>
      <w:r w:rsidRPr="00757838">
        <w:rPr>
          <w:color w:val="231F20"/>
          <w:spacing w:val="-13"/>
        </w:rPr>
        <w:t xml:space="preserve"> </w:t>
      </w:r>
      <w:r w:rsidRPr="00757838">
        <w:rPr>
          <w:color w:val="231F20"/>
        </w:rPr>
        <w:t>Schutzgas</w:t>
      </w:r>
      <w:r w:rsidRPr="00757838">
        <w:rPr>
          <w:color w:val="231F20"/>
          <w:spacing w:val="-13"/>
        </w:rPr>
        <w:t xml:space="preserve"> </w:t>
      </w:r>
      <w:r w:rsidRPr="00757838">
        <w:rPr>
          <w:color w:val="231F20"/>
        </w:rPr>
        <w:t>geschweißt,</w:t>
      </w:r>
      <w:r w:rsidRPr="00757838">
        <w:rPr>
          <w:color w:val="231F20"/>
          <w:spacing w:val="-13"/>
        </w:rPr>
        <w:t xml:space="preserve"> </w:t>
      </w:r>
      <w:r w:rsidRPr="00757838">
        <w:rPr>
          <w:color w:val="231F20"/>
        </w:rPr>
        <w:t>im Tauchbad gebeizt und passiviert.</w:t>
      </w:r>
    </w:p>
    <w:p w14:paraId="4AF3DAD1" w14:textId="77777777" w:rsidR="00757838" w:rsidRPr="00757838" w:rsidRDefault="00757838" w:rsidP="00757838">
      <w:pPr>
        <w:pStyle w:val="Textkrper"/>
        <w:spacing w:after="120" w:line="276" w:lineRule="auto"/>
        <w:ind w:right="451"/>
      </w:pPr>
    </w:p>
    <w:p w14:paraId="081E5B12" w14:textId="77777777" w:rsidR="00757838" w:rsidRPr="00757838" w:rsidRDefault="00757838" w:rsidP="00757838">
      <w:pPr>
        <w:pStyle w:val="berschrift2"/>
        <w:spacing w:after="120" w:line="276" w:lineRule="auto"/>
        <w:ind w:left="284" w:right="451" w:hanging="284"/>
      </w:pPr>
      <w:r w:rsidRPr="00757838">
        <w:rPr>
          <w:color w:val="231F20"/>
          <w:spacing w:val="-2"/>
        </w:rPr>
        <w:t>Optional:</w:t>
      </w:r>
    </w:p>
    <w:p w14:paraId="43E8E9DF" w14:textId="0F987E89" w:rsidR="00757838" w:rsidRPr="00757838" w:rsidRDefault="00757838" w:rsidP="00757838">
      <w:pPr>
        <w:pStyle w:val="Textkrper"/>
        <w:spacing w:after="120" w:line="276" w:lineRule="auto"/>
        <w:ind w:left="284" w:right="451" w:hanging="284"/>
        <w:rPr>
          <w:color w:val="231F20"/>
          <w:spacing w:val="-2"/>
        </w:rPr>
      </w:pPr>
      <w:r w:rsidRPr="00757838">
        <w:rPr>
          <w:color w:val="231F20"/>
        </w:rPr>
        <w:t>➤</w:t>
      </w:r>
      <w:r w:rsidRPr="00757838">
        <w:rPr>
          <w:color w:val="231F20"/>
          <w:spacing w:val="53"/>
        </w:rPr>
        <w:t xml:space="preserve"> </w:t>
      </w:r>
      <w:r w:rsidRPr="00757838">
        <w:rPr>
          <w:color w:val="231F20"/>
        </w:rPr>
        <w:t>Edelstahl</w:t>
      </w:r>
      <w:r w:rsidRPr="00757838">
        <w:rPr>
          <w:color w:val="231F20"/>
          <w:spacing w:val="-11"/>
        </w:rPr>
        <w:t xml:space="preserve"> </w:t>
      </w:r>
      <w:r w:rsidRPr="00757838">
        <w:rPr>
          <w:color w:val="231F20"/>
        </w:rPr>
        <w:t>Durchsteckanker</w:t>
      </w:r>
      <w:r w:rsidRPr="00757838">
        <w:rPr>
          <w:color w:val="231F20"/>
          <w:spacing w:val="-11"/>
        </w:rPr>
        <w:t xml:space="preserve"> </w:t>
      </w:r>
      <w:r w:rsidRPr="00757838">
        <w:rPr>
          <w:color w:val="231F20"/>
        </w:rPr>
        <w:t>als</w:t>
      </w:r>
      <w:r w:rsidRPr="00757838">
        <w:rPr>
          <w:color w:val="231F20"/>
          <w:spacing w:val="-10"/>
        </w:rPr>
        <w:t xml:space="preserve"> </w:t>
      </w:r>
      <w:r w:rsidRPr="00757838">
        <w:rPr>
          <w:color w:val="231F20"/>
          <w:spacing w:val="-2"/>
        </w:rPr>
        <w:t>Befestigungsmaterial</w:t>
      </w:r>
    </w:p>
    <w:p w14:paraId="04BE79BC" w14:textId="77777777" w:rsidR="00757838" w:rsidRPr="00757838" w:rsidRDefault="00757838" w:rsidP="00757838">
      <w:pPr>
        <w:pStyle w:val="Textkrper"/>
        <w:spacing w:after="120" w:line="276" w:lineRule="auto"/>
        <w:ind w:left="284" w:right="451" w:hanging="284"/>
        <w:rPr>
          <w:color w:val="231F20"/>
          <w:spacing w:val="-2"/>
        </w:rPr>
      </w:pPr>
    </w:p>
    <w:p w14:paraId="4353620F" w14:textId="77777777" w:rsidR="00757838" w:rsidRPr="00757838" w:rsidRDefault="00757838" w:rsidP="00757838">
      <w:pPr>
        <w:pStyle w:val="berschrift2"/>
        <w:spacing w:after="120" w:line="276" w:lineRule="auto"/>
        <w:ind w:left="284" w:right="451" w:hanging="284"/>
      </w:pPr>
      <w:r w:rsidRPr="00757838">
        <w:rPr>
          <w:color w:val="231F20"/>
          <w:spacing w:val="-2"/>
        </w:rPr>
        <w:t>Sonderausführung:</w:t>
      </w:r>
    </w:p>
    <w:p w14:paraId="2CA30336" w14:textId="70E5C352" w:rsidR="00757838" w:rsidRPr="00757838" w:rsidRDefault="00757838" w:rsidP="00757838">
      <w:pPr>
        <w:pStyle w:val="Textkrper"/>
        <w:spacing w:after="120" w:line="276" w:lineRule="auto"/>
        <w:ind w:left="284" w:right="451" w:hanging="284"/>
      </w:pPr>
      <w:r w:rsidRPr="00757838">
        <w:rPr>
          <w:color w:val="231F20"/>
        </w:rPr>
        <w:t>➤</w:t>
      </w:r>
      <w:r w:rsidRPr="00757838">
        <w:rPr>
          <w:color w:val="231F20"/>
          <w:spacing w:val="40"/>
        </w:rPr>
        <w:t xml:space="preserve"> </w:t>
      </w:r>
      <w:r w:rsidRPr="00757838">
        <w:rPr>
          <w:color w:val="231F20"/>
        </w:rPr>
        <w:t>Passend</w:t>
      </w:r>
      <w:r w:rsidRPr="00757838">
        <w:rPr>
          <w:color w:val="231F20"/>
          <w:spacing w:val="-13"/>
        </w:rPr>
        <w:t xml:space="preserve"> </w:t>
      </w:r>
      <w:r w:rsidRPr="00757838">
        <w:rPr>
          <w:color w:val="231F20"/>
        </w:rPr>
        <w:t>für</w:t>
      </w:r>
      <w:r w:rsidRPr="00757838">
        <w:rPr>
          <w:color w:val="231F20"/>
          <w:spacing w:val="-13"/>
        </w:rPr>
        <w:t xml:space="preserve"> </w:t>
      </w:r>
      <w:proofErr w:type="spellStart"/>
      <w:r w:rsidRPr="00757838">
        <w:rPr>
          <w:color w:val="231F20"/>
        </w:rPr>
        <w:t>econorm</w:t>
      </w:r>
      <w:proofErr w:type="spellEnd"/>
      <w:r w:rsidRPr="00757838">
        <w:rPr>
          <w:color w:val="231F20"/>
        </w:rPr>
        <w:t>-Schächte,</w:t>
      </w:r>
      <w:r w:rsidRPr="00757838">
        <w:rPr>
          <w:color w:val="231F20"/>
          <w:spacing w:val="-13"/>
        </w:rPr>
        <w:t xml:space="preserve"> </w:t>
      </w:r>
      <w:r w:rsidRPr="00757838">
        <w:rPr>
          <w:color w:val="231F20"/>
        </w:rPr>
        <w:t>Wandabstand</w:t>
      </w:r>
      <w:r w:rsidRPr="00757838">
        <w:rPr>
          <w:color w:val="231F20"/>
          <w:spacing w:val="-13"/>
        </w:rPr>
        <w:t xml:space="preserve"> </w:t>
      </w:r>
      <w:r w:rsidRPr="00757838">
        <w:rPr>
          <w:color w:val="231F20"/>
        </w:rPr>
        <w:t>bis Beginn Einführöffnung: 158 mm</w:t>
      </w:r>
    </w:p>
    <w:sectPr w:rsidR="00757838" w:rsidRPr="00757838" w:rsidSect="00757838">
      <w:type w:val="continuous"/>
      <w:pgSz w:w="11910" w:h="16840"/>
      <w:pgMar w:top="117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C5CB" w14:textId="77777777" w:rsidR="00443934" w:rsidRDefault="00443934" w:rsidP="00443934">
      <w:r>
        <w:separator/>
      </w:r>
    </w:p>
  </w:endnote>
  <w:endnote w:type="continuationSeparator" w:id="0">
    <w:p w14:paraId="781365ED" w14:textId="77777777" w:rsidR="00443934" w:rsidRDefault="00443934" w:rsidP="0044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A4B9" w14:textId="77777777" w:rsidR="00443934" w:rsidRDefault="00443934" w:rsidP="00443934">
      <w:r>
        <w:separator/>
      </w:r>
    </w:p>
  </w:footnote>
  <w:footnote w:type="continuationSeparator" w:id="0">
    <w:p w14:paraId="64B859EE" w14:textId="77777777" w:rsidR="00443934" w:rsidRDefault="00443934" w:rsidP="00443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0B"/>
    <w:rsid w:val="0035770B"/>
    <w:rsid w:val="00443934"/>
    <w:rsid w:val="00757838"/>
    <w:rsid w:val="00EA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DE332"/>
  <w15:docId w15:val="{9B303B82-F786-EA4E-9C7E-B9B296E6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100"/>
      <w:outlineLvl w:val="0"/>
    </w:pPr>
    <w:rPr>
      <w:sz w:val="32"/>
      <w:szCs w:val="32"/>
    </w:rPr>
  </w:style>
  <w:style w:type="paragraph" w:styleId="berschrift2">
    <w:name w:val="heading 2"/>
    <w:basedOn w:val="Standard"/>
    <w:uiPriority w:val="9"/>
    <w:unhideWhenUsed/>
    <w:qFormat/>
    <w:pPr>
      <w:ind w:left="100"/>
      <w:outlineLvl w:val="1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72"/>
      <w:ind w:left="1807" w:right="1796"/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4439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3934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439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3934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8be8af21222dab26caa0f43064256c5d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0a623b9bd38febd1796fce6f5d9de0d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EHVS</TermName>
          <TermId xmlns="http://schemas.microsoft.com/office/infopath/2007/PartnerControls">c4c9d299-2990-473e-9a08-3348fc48f165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39</Value>
      <Value>3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Props1.xml><?xml version="1.0" encoding="utf-8"?>
<ds:datastoreItem xmlns:ds="http://schemas.openxmlformats.org/officeDocument/2006/customXml" ds:itemID="{5CB9A361-48F8-42B0-96C2-1C321951AD82}"/>
</file>

<file path=customXml/itemProps2.xml><?xml version="1.0" encoding="utf-8"?>
<ds:datastoreItem xmlns:ds="http://schemas.openxmlformats.org/officeDocument/2006/customXml" ds:itemID="{5141D044-A931-4A20-8876-203E9EB5B3C8}"/>
</file>

<file path=customXml/itemProps3.xml><?xml version="1.0" encoding="utf-8"?>
<ds:datastoreItem xmlns:ds="http://schemas.openxmlformats.org/officeDocument/2006/customXml" ds:itemID="{7DEFC8E0-383D-462D-A5D7-24CCF0303497}"/>
</file>

<file path=customXml/itemProps4.xml><?xml version="1.0" encoding="utf-8"?>
<ds:datastoreItem xmlns:ds="http://schemas.openxmlformats.org/officeDocument/2006/customXml" ds:itemID="{0ACA18F3-3CA0-4502-B604-E943D5854C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EHVS</dc:title>
  <cp:lastModifiedBy>Bayerschmidt, Bianca</cp:lastModifiedBy>
  <cp:revision>4</cp:revision>
  <dcterms:created xsi:type="dcterms:W3CDTF">2023-05-15T13:36:00Z</dcterms:created>
  <dcterms:modified xsi:type="dcterms:W3CDTF">2023-10-20T05:41:00Z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2023-05-15T00:00:00Z</vt:filetime>
  </property>
  <property fmtid="{D5CDD505-2E9C-101B-9397-08002B2CF9AE}" pid="6" name="Producer">
    <vt:lpwstr>Adobe PDF Library 17.0</vt:lpwstr>
  </property>
  <property fmtid="{D5CDD505-2E9C-101B-9397-08002B2CF9AE}" pid="7" name="DocLanguage">
    <vt:lpwstr>3;#german|7e316fb8-4934-4265-88d5-46d6b03da085</vt:lpwstr>
  </property>
  <property fmtid="{D5CDD505-2E9C-101B-9397-08002B2CF9AE}" pid="8" name="ProdShortName">
    <vt:lpwstr>39;#EHVS|c4c9d299-2990-473e-9a08-3348fc48f165</vt:lpwstr>
  </property>
  <property fmtid="{D5CDD505-2E9C-101B-9397-08002B2CF9AE}" pid="9" name="ContentTypeId">
    <vt:lpwstr>0x0101005CA6114EC726784B9AD7939DE1381E5A009B7864FBA061C440A2EFD5CA497626F2</vt:lpwstr>
  </property>
  <property fmtid="{D5CDD505-2E9C-101B-9397-08002B2CF9AE}" pid="10" name="ProdDocType">
    <vt:lpwstr>77;#Ausschreibung|ac6e1cc7-d10e-4934-bb34-11eb36058fda</vt:lpwstr>
  </property>
</Properties>
</file>